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D4172" w:rsidR="005F1872" w:rsidP="00F47D72" w:rsidRDefault="00150A28" w14:paraId="2F8FC76E" w14:textId="77777777">
      <w:pPr>
        <w:spacing w:after="0" w:line="240" w:lineRule="auto"/>
        <w:jc w:val="center"/>
        <w:rPr>
          <w:rFonts w:ascii="Times New Roman" w:hAnsi="Times New Roman"/>
          <w:b/>
          <w:caps/>
          <w:sz w:val="24"/>
          <w:szCs w:val="24"/>
        </w:rPr>
      </w:pPr>
      <w:r w:rsidRPr="000D4172">
        <w:rPr>
          <w:rFonts w:ascii="Times New Roman" w:hAnsi="Times New Roman"/>
          <w:b/>
          <w:caps/>
          <w:sz w:val="24"/>
          <w:szCs w:val="24"/>
        </w:rPr>
        <w:t>FIȘA DISCIPLINEI</w:t>
      </w:r>
      <w:r w:rsidRPr="000D4172" w:rsidR="00E61FEF">
        <w:rPr>
          <w:rFonts w:ascii="Times New Roman" w:hAnsi="Times New Roman"/>
          <w:b/>
          <w:caps/>
          <w:sz w:val="24"/>
          <w:szCs w:val="24"/>
        </w:rPr>
        <w:t xml:space="preserve"> </w:t>
      </w:r>
    </w:p>
    <w:p w:rsidRPr="000D4172" w:rsidR="00F47D72" w:rsidP="00F47D72" w:rsidRDefault="00F47D72" w14:paraId="3BAD34F4" w14:textId="5F455416">
      <w:pPr>
        <w:spacing w:after="0" w:line="240" w:lineRule="auto"/>
        <w:jc w:val="center"/>
        <w:rPr>
          <w:rFonts w:ascii="Times New Roman" w:hAnsi="Times New Roman"/>
          <w:b/>
          <w:caps/>
          <w:sz w:val="24"/>
          <w:szCs w:val="24"/>
        </w:rPr>
      </w:pPr>
      <w:r w:rsidRPr="000D4172">
        <w:rPr>
          <w:rFonts w:ascii="Times New Roman" w:hAnsi="Times New Roman"/>
          <w:b/>
          <w:caps/>
          <w:sz w:val="24"/>
          <w:szCs w:val="24"/>
        </w:rPr>
        <w:t xml:space="preserve">PRACTICĂ </w:t>
      </w:r>
      <w:r w:rsidRPr="000D4172" w:rsidR="001F3AE8">
        <w:rPr>
          <w:rFonts w:ascii="Times New Roman" w:hAnsi="Times New Roman"/>
          <w:b/>
          <w:caps/>
          <w:sz w:val="24"/>
          <w:szCs w:val="24"/>
        </w:rPr>
        <w:t>PEDAGOGICĂ</w:t>
      </w:r>
      <w:r w:rsidRPr="000D4172" w:rsidR="00703485">
        <w:rPr>
          <w:rFonts w:ascii="Times New Roman" w:hAnsi="Times New Roman"/>
          <w:b/>
          <w:caps/>
          <w:sz w:val="24"/>
          <w:szCs w:val="24"/>
        </w:rPr>
        <w:t xml:space="preserve"> </w:t>
      </w:r>
      <w:r w:rsidRPr="000D4172" w:rsidR="00134C01">
        <w:rPr>
          <w:rFonts w:ascii="Times New Roman" w:hAnsi="Times New Roman"/>
          <w:b/>
          <w:caps/>
          <w:sz w:val="24"/>
          <w:szCs w:val="24"/>
        </w:rPr>
        <w:t>-</w:t>
      </w:r>
      <w:r w:rsidRPr="000D4172" w:rsidR="00703485">
        <w:rPr>
          <w:rFonts w:ascii="Times New Roman" w:hAnsi="Times New Roman"/>
          <w:b/>
          <w:caps/>
          <w:sz w:val="24"/>
          <w:szCs w:val="24"/>
        </w:rPr>
        <w:t xml:space="preserve"> </w:t>
      </w:r>
      <w:r w:rsidRPr="000D4172" w:rsidR="00134C01">
        <w:rPr>
          <w:rFonts w:ascii="Times New Roman" w:hAnsi="Times New Roman"/>
          <w:b/>
          <w:caps/>
          <w:sz w:val="24"/>
          <w:szCs w:val="24"/>
        </w:rPr>
        <w:t xml:space="preserve">ÎNVĂȚĂMÂNT </w:t>
      </w:r>
      <w:r w:rsidR="00E7793C">
        <w:rPr>
          <w:rFonts w:ascii="Times New Roman" w:hAnsi="Times New Roman"/>
          <w:b/>
          <w:caps/>
          <w:sz w:val="24"/>
          <w:szCs w:val="24"/>
        </w:rPr>
        <w:t>PRIMAR</w:t>
      </w:r>
      <w:r w:rsidRPr="000D4172" w:rsidR="00134C01">
        <w:rPr>
          <w:rFonts w:ascii="Times New Roman" w:hAnsi="Times New Roman"/>
          <w:b/>
          <w:caps/>
          <w:sz w:val="24"/>
          <w:szCs w:val="24"/>
        </w:rPr>
        <w:t xml:space="preserve"> i</w:t>
      </w:r>
    </w:p>
    <w:p w:rsidRPr="000D4172" w:rsidR="00D71595" w:rsidP="00BE54B8" w:rsidRDefault="00BA7CC6" w14:paraId="0E6DA6F4" w14:textId="26B4805D">
      <w:pPr>
        <w:spacing w:line="240" w:lineRule="auto"/>
        <w:jc w:val="center"/>
        <w:rPr>
          <w:rFonts w:ascii="Times New Roman" w:hAnsi="Times New Roman"/>
          <w:b/>
          <w:caps/>
          <w:sz w:val="24"/>
          <w:szCs w:val="24"/>
        </w:rPr>
      </w:pPr>
      <w:r w:rsidRPr="000D4172">
        <w:rPr>
          <w:rFonts w:ascii="Times New Roman" w:hAnsi="Times New Roman"/>
          <w:b/>
          <w:caps/>
          <w:sz w:val="24"/>
          <w:szCs w:val="24"/>
        </w:rPr>
        <w:t>2025-2026</w:t>
      </w:r>
    </w:p>
    <w:p w:rsidRPr="000D4172" w:rsidR="00FD0711" w:rsidP="000B3BD0" w:rsidRDefault="00FD0711" w14:paraId="05E4ACEB" w14:textId="2BD7B566">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0D4172" w:rsidR="00FD0711" w:rsidTr="00032DD1" w14:paraId="723F5BE3" w14:textId="77777777">
        <w:trPr>
          <w:trHeight w:val="496"/>
        </w:trPr>
        <w:tc>
          <w:tcPr>
            <w:tcW w:w="3823" w:type="dxa"/>
          </w:tcPr>
          <w:p w:rsidRPr="000D4172" w:rsidR="00FD0711" w:rsidP="000B3BD0" w:rsidRDefault="00FD0711" w14:paraId="30CA5C22" w14:textId="51A50FB8">
            <w:pPr>
              <w:spacing w:after="0" w:line="240" w:lineRule="auto"/>
              <w:rPr>
                <w:rFonts w:ascii="Times New Roman" w:hAnsi="Times New Roman"/>
                <w:sz w:val="24"/>
                <w:szCs w:val="24"/>
              </w:rPr>
            </w:pPr>
            <w:r w:rsidRPr="000D4172">
              <w:rPr>
                <w:rFonts w:ascii="Times New Roman" w:hAnsi="Times New Roman"/>
                <w:sz w:val="24"/>
                <w:szCs w:val="24"/>
              </w:rPr>
              <w:t>1.1 Institu</w:t>
            </w:r>
            <w:r w:rsidRPr="000D4172" w:rsidR="001B1709">
              <w:rPr>
                <w:rFonts w:ascii="Times New Roman" w:hAnsi="Times New Roman"/>
                <w:sz w:val="24"/>
                <w:szCs w:val="24"/>
              </w:rPr>
              <w:t>ț</w:t>
            </w:r>
            <w:r w:rsidRPr="000D4172">
              <w:rPr>
                <w:rFonts w:ascii="Times New Roman" w:hAnsi="Times New Roman"/>
                <w:sz w:val="24"/>
                <w:szCs w:val="24"/>
              </w:rPr>
              <w:t>ia de învă</w:t>
            </w:r>
            <w:r w:rsidRPr="000D4172" w:rsidR="001B1709">
              <w:rPr>
                <w:rFonts w:ascii="Times New Roman" w:hAnsi="Times New Roman"/>
                <w:sz w:val="24"/>
                <w:szCs w:val="24"/>
              </w:rPr>
              <w:t>ț</w:t>
            </w:r>
            <w:r w:rsidRPr="000D4172">
              <w:rPr>
                <w:rFonts w:ascii="Times New Roman" w:hAnsi="Times New Roman"/>
                <w:sz w:val="24"/>
                <w:szCs w:val="24"/>
              </w:rPr>
              <w:t>ământ superior</w:t>
            </w:r>
            <w:r w:rsidRPr="000D4172" w:rsidR="00850EF4">
              <w:rPr>
                <w:rFonts w:ascii="Times New Roman" w:hAnsi="Times New Roman"/>
                <w:color w:val="9BBB59" w:themeColor="accent3"/>
                <w:sz w:val="24"/>
                <w:szCs w:val="24"/>
              </w:rPr>
              <w:t xml:space="preserve">/ </w:t>
            </w:r>
          </w:p>
        </w:tc>
        <w:tc>
          <w:tcPr>
            <w:tcW w:w="6196" w:type="dxa"/>
          </w:tcPr>
          <w:p w:rsidRPr="000D4172" w:rsidR="00FD0711" w:rsidP="000B3BD0" w:rsidRDefault="00C116E4" w14:paraId="5E3D56FF" w14:textId="74E22199">
            <w:pPr>
              <w:pStyle w:val="Titlu3"/>
              <w:rPr>
                <w:color w:val="9BBB59" w:themeColor="accent3"/>
                <w:sz w:val="24"/>
                <w:szCs w:val="24"/>
              </w:rPr>
            </w:pPr>
            <w:r w:rsidRPr="000D4172">
              <w:rPr>
                <w:sz w:val="24"/>
                <w:szCs w:val="24"/>
              </w:rPr>
              <w:t xml:space="preserve">Universitatea </w:t>
            </w:r>
            <w:r w:rsidRPr="000D4172" w:rsidR="00C26673">
              <w:rPr>
                <w:sz w:val="24"/>
                <w:szCs w:val="24"/>
              </w:rPr>
              <w:t xml:space="preserve">Națională de Știință și Tehnologie </w:t>
            </w:r>
            <w:r w:rsidRPr="000D4172">
              <w:rPr>
                <w:sz w:val="24"/>
                <w:szCs w:val="24"/>
              </w:rPr>
              <w:t>POLITEHNICA Bucure</w:t>
            </w:r>
            <w:r w:rsidRPr="000D4172" w:rsidR="001B1709">
              <w:rPr>
                <w:sz w:val="24"/>
                <w:szCs w:val="24"/>
              </w:rPr>
              <w:t>ș</w:t>
            </w:r>
            <w:r w:rsidRPr="000D4172">
              <w:rPr>
                <w:sz w:val="24"/>
                <w:szCs w:val="24"/>
              </w:rPr>
              <w:t>ti</w:t>
            </w:r>
            <w:r w:rsidRPr="000D4172" w:rsidR="00D00A03">
              <w:rPr>
                <w:sz w:val="24"/>
                <w:szCs w:val="24"/>
              </w:rPr>
              <w:t xml:space="preserve">/ </w:t>
            </w:r>
            <w:r w:rsidRPr="000D4172" w:rsidR="00673B71">
              <w:rPr>
                <w:sz w:val="24"/>
                <w:szCs w:val="24"/>
              </w:rPr>
              <w:t>Centrul Universitar Pitești</w:t>
            </w:r>
          </w:p>
        </w:tc>
      </w:tr>
      <w:tr w:rsidRPr="000D4172" w:rsidR="00FD0711" w:rsidTr="004F426F" w14:paraId="3BA60826" w14:textId="77777777">
        <w:tc>
          <w:tcPr>
            <w:tcW w:w="3823" w:type="dxa"/>
          </w:tcPr>
          <w:p w:rsidRPr="000D4172" w:rsidR="00FD0711" w:rsidP="000B3BD0" w:rsidRDefault="00FD0711" w14:paraId="03B4F8D9" w14:textId="15BB22CA">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1.2 Facultatea</w:t>
            </w:r>
          </w:p>
        </w:tc>
        <w:tc>
          <w:tcPr>
            <w:tcW w:w="6196" w:type="dxa"/>
          </w:tcPr>
          <w:p w:rsidRPr="000D4172" w:rsidR="00FD0711" w:rsidP="000B3BD0" w:rsidRDefault="00633533" w14:paraId="50BB472A" w14:textId="5AE9DBFF">
            <w:pPr>
              <w:spacing w:after="0" w:line="240" w:lineRule="auto"/>
              <w:rPr>
                <w:rFonts w:ascii="Times New Roman" w:hAnsi="Times New Roman"/>
                <w:sz w:val="24"/>
                <w:szCs w:val="24"/>
              </w:rPr>
            </w:pPr>
            <w:r w:rsidRPr="000D4172">
              <w:rPr>
                <w:rFonts w:ascii="Times New Roman" w:hAnsi="Times New Roman"/>
                <w:sz w:val="24"/>
                <w:szCs w:val="24"/>
              </w:rPr>
              <w:t>Facultatea de Ştiinţe ale Educației, Științe Sociale și Psihologie</w:t>
            </w:r>
          </w:p>
        </w:tc>
      </w:tr>
      <w:tr w:rsidRPr="000D4172" w:rsidR="00C57418" w:rsidTr="004F426F" w14:paraId="574A0553" w14:textId="77777777">
        <w:tc>
          <w:tcPr>
            <w:tcW w:w="3823" w:type="dxa"/>
          </w:tcPr>
          <w:p w:rsidRPr="000D4172" w:rsidR="00C57418" w:rsidP="00C57418" w:rsidRDefault="00C57418" w14:paraId="6B93773D" w14:textId="6FA1D30C">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1.3 Departamentul</w:t>
            </w:r>
          </w:p>
        </w:tc>
        <w:tc>
          <w:tcPr>
            <w:tcW w:w="6196" w:type="dxa"/>
          </w:tcPr>
          <w:p w:rsidRPr="000D4172" w:rsidR="00C57418" w:rsidP="00C57418" w:rsidRDefault="00C57418" w14:paraId="13524C69" w14:textId="5126D639">
            <w:pPr>
              <w:spacing w:after="0" w:line="240" w:lineRule="auto"/>
              <w:rPr>
                <w:rFonts w:ascii="Times New Roman" w:hAnsi="Times New Roman"/>
                <w:sz w:val="24"/>
                <w:szCs w:val="24"/>
              </w:rPr>
            </w:pPr>
            <w:r w:rsidRPr="000D4172">
              <w:rPr>
                <w:rFonts w:ascii="Times New Roman" w:hAnsi="Times New Roman"/>
                <w:sz w:val="24"/>
                <w:szCs w:val="24"/>
              </w:rPr>
              <w:t xml:space="preserve">Ştiinţe ale Educaţiei </w:t>
            </w:r>
          </w:p>
        </w:tc>
      </w:tr>
      <w:tr w:rsidRPr="000D4172" w:rsidR="001F4DF5" w:rsidTr="004F426F" w14:paraId="56B65CAC" w14:textId="77777777">
        <w:tc>
          <w:tcPr>
            <w:tcW w:w="3823" w:type="dxa"/>
          </w:tcPr>
          <w:p w:rsidRPr="000D4172" w:rsidR="001F4DF5" w:rsidP="001F4DF5" w:rsidRDefault="001F4DF5" w14:paraId="4DBB2F4C" w14:textId="17651D53">
            <w:pPr>
              <w:spacing w:after="0" w:line="240" w:lineRule="auto"/>
              <w:rPr>
                <w:rFonts w:ascii="Times New Roman" w:hAnsi="Times New Roman"/>
                <w:sz w:val="24"/>
                <w:szCs w:val="24"/>
              </w:rPr>
            </w:pPr>
            <w:r w:rsidRPr="000D4172">
              <w:rPr>
                <w:rFonts w:ascii="Times New Roman" w:hAnsi="Times New Roman"/>
                <w:sz w:val="24"/>
                <w:szCs w:val="24"/>
              </w:rPr>
              <w:t xml:space="preserve">1.4 Domeniul de studii universitare </w:t>
            </w:r>
          </w:p>
        </w:tc>
        <w:tc>
          <w:tcPr>
            <w:tcW w:w="6196" w:type="dxa"/>
          </w:tcPr>
          <w:p w:rsidRPr="000D4172" w:rsidR="001F4DF5" w:rsidP="001F4DF5" w:rsidRDefault="001F4DF5" w14:paraId="211250E6" w14:textId="7895D75C">
            <w:pPr>
              <w:spacing w:after="0" w:line="240" w:lineRule="auto"/>
              <w:rPr>
                <w:rFonts w:ascii="Times New Roman" w:hAnsi="Times New Roman"/>
                <w:sz w:val="24"/>
                <w:szCs w:val="24"/>
              </w:rPr>
            </w:pPr>
            <w:r w:rsidRPr="000D4172">
              <w:rPr>
                <w:rFonts w:ascii="Times New Roman" w:hAnsi="Times New Roman"/>
                <w:sz w:val="24"/>
                <w:szCs w:val="24"/>
              </w:rPr>
              <w:t xml:space="preserve">Ştiinţe ale Educaţiei </w:t>
            </w:r>
          </w:p>
        </w:tc>
      </w:tr>
      <w:tr w:rsidRPr="000D4172" w:rsidR="001F4DF5" w:rsidTr="004F426F" w14:paraId="06D8832E" w14:textId="77777777">
        <w:tc>
          <w:tcPr>
            <w:tcW w:w="3823" w:type="dxa"/>
          </w:tcPr>
          <w:p w:rsidRPr="000D4172" w:rsidR="001F4DF5" w:rsidP="001F4DF5" w:rsidRDefault="001F4DF5" w14:paraId="45BF625A" w14:textId="64CEC4A6">
            <w:pPr>
              <w:spacing w:after="0" w:line="240" w:lineRule="auto"/>
              <w:rPr>
                <w:rFonts w:ascii="Times New Roman" w:hAnsi="Times New Roman"/>
                <w:sz w:val="24"/>
                <w:szCs w:val="24"/>
              </w:rPr>
            </w:pPr>
            <w:r w:rsidRPr="000D4172">
              <w:rPr>
                <w:rFonts w:ascii="Times New Roman" w:hAnsi="Times New Roman"/>
                <w:sz w:val="24"/>
                <w:szCs w:val="24"/>
              </w:rPr>
              <w:t xml:space="preserve">1.5 Programul de studii universitare </w:t>
            </w:r>
          </w:p>
        </w:tc>
        <w:tc>
          <w:tcPr>
            <w:tcW w:w="6196" w:type="dxa"/>
          </w:tcPr>
          <w:p w:rsidRPr="000D4172" w:rsidR="001F4DF5" w:rsidP="006009E3" w:rsidRDefault="00A64E8A" w14:paraId="5A2CE19F" w14:textId="46DCFE0F">
            <w:pPr>
              <w:spacing w:after="0" w:line="240" w:lineRule="auto"/>
              <w:rPr>
                <w:rFonts w:ascii="Times New Roman" w:hAnsi="Times New Roman"/>
                <w:sz w:val="24"/>
                <w:szCs w:val="24"/>
              </w:rPr>
            </w:pPr>
            <w:r w:rsidRPr="000D4172">
              <w:rPr>
                <w:rFonts w:ascii="Times New Roman" w:hAnsi="Times New Roman"/>
                <w:sz w:val="24"/>
                <w:szCs w:val="24"/>
              </w:rPr>
              <w:t>Pedagogia învățământului primar și preșcolar</w:t>
            </w:r>
          </w:p>
        </w:tc>
      </w:tr>
      <w:tr w:rsidRPr="000D4172" w:rsidR="001F4DF5" w:rsidTr="004F426F" w14:paraId="364B4DCD" w14:textId="77777777">
        <w:tc>
          <w:tcPr>
            <w:tcW w:w="3823" w:type="dxa"/>
          </w:tcPr>
          <w:p w:rsidRPr="000D4172" w:rsidR="001F4DF5" w:rsidP="001F4DF5" w:rsidRDefault="001F4DF5" w14:paraId="2D0E1983" w14:textId="1B044C64">
            <w:pPr>
              <w:spacing w:after="0" w:line="240" w:lineRule="auto"/>
              <w:rPr>
                <w:rFonts w:ascii="Times New Roman" w:hAnsi="Times New Roman"/>
                <w:sz w:val="24"/>
                <w:szCs w:val="24"/>
              </w:rPr>
            </w:pPr>
            <w:r w:rsidRPr="000D4172">
              <w:rPr>
                <w:rFonts w:ascii="Times New Roman" w:hAnsi="Times New Roman"/>
                <w:sz w:val="24"/>
                <w:szCs w:val="24"/>
              </w:rPr>
              <w:t>1.6 Ciclul de studii universitare</w:t>
            </w:r>
          </w:p>
        </w:tc>
        <w:tc>
          <w:tcPr>
            <w:tcW w:w="6196" w:type="dxa"/>
          </w:tcPr>
          <w:p w:rsidRPr="000D4172" w:rsidR="001F4DF5" w:rsidP="001F4DF5" w:rsidRDefault="00421BC5" w14:paraId="10F58711" w14:textId="563BFC08">
            <w:pPr>
              <w:spacing w:after="0" w:line="240" w:lineRule="auto"/>
              <w:rPr>
                <w:rFonts w:ascii="Times New Roman" w:hAnsi="Times New Roman"/>
                <w:sz w:val="24"/>
                <w:szCs w:val="24"/>
              </w:rPr>
            </w:pPr>
            <w:r w:rsidRPr="000D4172">
              <w:rPr>
                <w:rFonts w:ascii="Times New Roman" w:hAnsi="Times New Roman"/>
                <w:sz w:val="24"/>
                <w:szCs w:val="24"/>
              </w:rPr>
              <w:t>Licență</w:t>
            </w:r>
          </w:p>
        </w:tc>
      </w:tr>
      <w:tr w:rsidRPr="000D4172" w:rsidR="001F4DF5" w:rsidTr="004F426F" w14:paraId="456B9D7C" w14:textId="77777777">
        <w:tc>
          <w:tcPr>
            <w:tcW w:w="3823" w:type="dxa"/>
          </w:tcPr>
          <w:p w:rsidRPr="000D4172" w:rsidR="001F4DF5" w:rsidP="001F4DF5" w:rsidRDefault="001F4DF5" w14:paraId="78642FEF" w14:textId="2905D49C">
            <w:pPr>
              <w:spacing w:after="0" w:line="240" w:lineRule="auto"/>
              <w:rPr>
                <w:rFonts w:ascii="Times New Roman" w:hAnsi="Times New Roman"/>
                <w:sz w:val="24"/>
                <w:szCs w:val="24"/>
              </w:rPr>
            </w:pPr>
            <w:r w:rsidRPr="000D4172">
              <w:rPr>
                <w:rFonts w:ascii="Times New Roman" w:hAnsi="Times New Roman"/>
                <w:sz w:val="24"/>
                <w:szCs w:val="24"/>
              </w:rPr>
              <w:t>1.7 Limba de predare</w:t>
            </w:r>
          </w:p>
        </w:tc>
        <w:tc>
          <w:tcPr>
            <w:tcW w:w="6196" w:type="dxa"/>
          </w:tcPr>
          <w:p w:rsidRPr="000D4172" w:rsidR="001F4DF5" w:rsidP="001F4DF5" w:rsidRDefault="001F4DF5" w14:paraId="368FCB00" w14:textId="020F6A5F">
            <w:pPr>
              <w:spacing w:after="0" w:line="240" w:lineRule="auto"/>
              <w:rPr>
                <w:rFonts w:ascii="Times New Roman" w:hAnsi="Times New Roman"/>
                <w:sz w:val="24"/>
                <w:szCs w:val="24"/>
              </w:rPr>
            </w:pPr>
            <w:r w:rsidRPr="000D4172">
              <w:rPr>
                <w:rFonts w:ascii="Times New Roman" w:hAnsi="Times New Roman"/>
                <w:sz w:val="24"/>
                <w:szCs w:val="24"/>
              </w:rPr>
              <w:t>Română</w:t>
            </w:r>
          </w:p>
        </w:tc>
      </w:tr>
      <w:tr w:rsidRPr="000D4172" w:rsidR="001F4DF5" w:rsidTr="004F426F" w14:paraId="375B37EE" w14:textId="77777777">
        <w:tc>
          <w:tcPr>
            <w:tcW w:w="3823" w:type="dxa"/>
          </w:tcPr>
          <w:p w:rsidRPr="000D4172" w:rsidR="001F4DF5" w:rsidP="001F4DF5" w:rsidRDefault="001F4DF5" w14:paraId="62A6CD0E" w14:textId="04F1D0CE">
            <w:pPr>
              <w:spacing w:after="0" w:line="240" w:lineRule="auto"/>
              <w:rPr>
                <w:rFonts w:ascii="Times New Roman" w:hAnsi="Times New Roman"/>
                <w:sz w:val="24"/>
                <w:szCs w:val="24"/>
              </w:rPr>
            </w:pPr>
            <w:r w:rsidRPr="000D4172">
              <w:rPr>
                <w:rFonts w:ascii="Times New Roman" w:hAnsi="Times New Roman"/>
                <w:sz w:val="24"/>
                <w:szCs w:val="24"/>
              </w:rPr>
              <w:t xml:space="preserve">1.8 Locația geografică de desfășurare a studiilor </w:t>
            </w:r>
          </w:p>
        </w:tc>
        <w:tc>
          <w:tcPr>
            <w:tcW w:w="6196" w:type="dxa"/>
          </w:tcPr>
          <w:p w:rsidRPr="000D4172" w:rsidR="001F4DF5" w:rsidP="001F4DF5" w:rsidRDefault="00421BC5" w14:paraId="34157CA3" w14:textId="57694BC2">
            <w:pPr>
              <w:spacing w:after="0" w:line="240" w:lineRule="auto"/>
              <w:rPr>
                <w:rFonts w:ascii="Times New Roman" w:hAnsi="Times New Roman"/>
                <w:sz w:val="24"/>
                <w:szCs w:val="24"/>
              </w:rPr>
            </w:pPr>
            <w:r w:rsidRPr="000D4172">
              <w:rPr>
                <w:rFonts w:ascii="Times New Roman" w:hAnsi="Times New Roman"/>
                <w:sz w:val="24"/>
                <w:szCs w:val="24"/>
              </w:rPr>
              <w:t>Pitești/Slatina/Câmpulung/</w:t>
            </w:r>
            <w:r w:rsidRPr="000D4172" w:rsidR="00032DD1">
              <w:rPr>
                <w:rFonts w:ascii="Times New Roman" w:hAnsi="Times New Roman"/>
                <w:sz w:val="24"/>
                <w:szCs w:val="24"/>
              </w:rPr>
              <w:t>Alexandria/Râmnicu Vâlcea</w:t>
            </w:r>
          </w:p>
        </w:tc>
      </w:tr>
    </w:tbl>
    <w:p w:rsidRPr="000D4172" w:rsidR="00FD0711" w:rsidP="000B3BD0" w:rsidRDefault="00FD0711" w14:paraId="2598DE8A" w14:textId="77777777">
      <w:pPr>
        <w:spacing w:line="240" w:lineRule="auto"/>
        <w:rPr>
          <w:rFonts w:ascii="Times New Roman" w:hAnsi="Times New Roman"/>
          <w:sz w:val="24"/>
          <w:szCs w:val="24"/>
        </w:rPr>
      </w:pPr>
    </w:p>
    <w:p w:rsidRPr="000D4172" w:rsidR="00FD0711" w:rsidP="000B3BD0" w:rsidRDefault="00FD0711" w14:paraId="749E27FA" w14:textId="2916E14F">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2. Date despre disciplină</w:t>
      </w:r>
      <w:r w:rsidRPr="000D4172" w:rsidR="00085094">
        <w:rPr>
          <w:rFonts w:ascii="Times New Roman" w:hAnsi="Times New Roman"/>
          <w:b/>
          <w:color w:val="9BBB59" w:themeColor="accent3"/>
          <w:sz w:val="24"/>
          <w:szCs w:val="24"/>
        </w:rPr>
        <w:t>/</w:t>
      </w:r>
    </w:p>
    <w:tbl>
      <w:tblPr>
        <w:tblW w:w="100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34"/>
        <w:gridCol w:w="561"/>
        <w:gridCol w:w="295"/>
        <w:gridCol w:w="1092"/>
        <w:gridCol w:w="476"/>
        <w:gridCol w:w="172"/>
        <w:gridCol w:w="2127"/>
        <w:gridCol w:w="425"/>
        <w:gridCol w:w="2268"/>
        <w:gridCol w:w="654"/>
      </w:tblGrid>
      <w:tr w:rsidRPr="000D4172" w:rsidR="00FD0711" w:rsidTr="42C01517" w14:paraId="57E36C1D" w14:textId="77777777">
        <w:tc>
          <w:tcPr>
            <w:tcW w:w="2790" w:type="dxa"/>
            <w:gridSpan w:val="3"/>
            <w:tcMar/>
          </w:tcPr>
          <w:p w:rsidRPr="000D4172" w:rsidR="00532F3D" w:rsidP="000B3BD0" w:rsidRDefault="00FD0711" w14:paraId="61BD6346" w14:textId="1519858F">
            <w:pPr>
              <w:spacing w:after="0" w:line="240" w:lineRule="auto"/>
              <w:rPr>
                <w:rFonts w:ascii="Times New Roman" w:hAnsi="Times New Roman"/>
                <w:sz w:val="24"/>
                <w:szCs w:val="24"/>
              </w:rPr>
            </w:pPr>
            <w:r w:rsidRPr="000D4172">
              <w:rPr>
                <w:rFonts w:ascii="Times New Roman" w:hAnsi="Times New Roman"/>
                <w:sz w:val="24"/>
                <w:szCs w:val="24"/>
              </w:rPr>
              <w:t>2.1 Denumirea disciplinei</w:t>
            </w:r>
          </w:p>
        </w:tc>
        <w:tc>
          <w:tcPr>
            <w:tcW w:w="7214" w:type="dxa"/>
            <w:gridSpan w:val="7"/>
            <w:tcMar/>
          </w:tcPr>
          <w:p w:rsidRPr="000D4172" w:rsidR="001F003F" w:rsidP="00DF50F7" w:rsidRDefault="005F1872" w14:paraId="3996590F" w14:textId="6A0061D4">
            <w:pPr>
              <w:spacing w:after="0" w:line="240" w:lineRule="auto"/>
              <w:rPr>
                <w:rFonts w:ascii="Times New Roman" w:hAnsi="Times New Roman"/>
                <w:bCs/>
                <w:caps/>
                <w:sz w:val="24"/>
                <w:szCs w:val="24"/>
              </w:rPr>
            </w:pPr>
            <w:r w:rsidRPr="000D4172">
              <w:rPr>
                <w:rFonts w:ascii="Times New Roman" w:hAnsi="Times New Roman"/>
                <w:bCs/>
                <w:caps/>
                <w:sz w:val="24"/>
                <w:szCs w:val="24"/>
              </w:rPr>
              <w:t xml:space="preserve">PRACTICĂ PEDAGOGICĂ - ÎNVĂȚĂMÂNT </w:t>
            </w:r>
            <w:r w:rsidR="00E7793C">
              <w:rPr>
                <w:rFonts w:ascii="Times New Roman" w:hAnsi="Times New Roman"/>
                <w:bCs/>
                <w:caps/>
                <w:sz w:val="24"/>
                <w:szCs w:val="24"/>
              </w:rPr>
              <w:t>PRIMAR I</w:t>
            </w:r>
          </w:p>
        </w:tc>
      </w:tr>
      <w:tr w:rsidRPr="000D4172" w:rsidR="00FD0711" w:rsidTr="42C01517" w14:paraId="3B211D2A" w14:textId="77777777">
        <w:tc>
          <w:tcPr>
            <w:tcW w:w="4358" w:type="dxa"/>
            <w:gridSpan w:val="5"/>
            <w:tcMar/>
          </w:tcPr>
          <w:p w:rsidRPr="000D4172" w:rsidR="00FD0711" w:rsidP="000B3BD0" w:rsidRDefault="00FD0711" w14:paraId="4AB7824E" w14:textId="26D6DFF6">
            <w:pPr>
              <w:spacing w:after="0" w:line="240" w:lineRule="auto"/>
              <w:rPr>
                <w:rFonts w:ascii="Times New Roman" w:hAnsi="Times New Roman"/>
                <w:color w:val="9BBB59" w:themeColor="accent3"/>
                <w:sz w:val="24"/>
                <w:szCs w:val="24"/>
              </w:rPr>
            </w:pPr>
            <w:r w:rsidRPr="42C01517" w:rsidR="00FD0711">
              <w:rPr>
                <w:rFonts w:ascii="Times New Roman" w:hAnsi="Times New Roman"/>
                <w:sz w:val="24"/>
                <w:szCs w:val="24"/>
              </w:rPr>
              <w:t>2.2 Titular</w:t>
            </w:r>
            <w:r w:rsidRPr="42C01517" w:rsidR="006A175C">
              <w:rPr>
                <w:rFonts w:ascii="Times New Roman" w:hAnsi="Times New Roman"/>
                <w:sz w:val="24"/>
                <w:szCs w:val="24"/>
              </w:rPr>
              <w:t>i</w:t>
            </w:r>
            <w:r w:rsidRPr="42C01517" w:rsidR="00ED7111">
              <w:rPr>
                <w:rFonts w:ascii="Times New Roman" w:hAnsi="Times New Roman"/>
                <w:sz w:val="24"/>
                <w:szCs w:val="24"/>
              </w:rPr>
              <w:t>i</w:t>
            </w:r>
            <w:r w:rsidRPr="42C01517" w:rsidR="00FD0711">
              <w:rPr>
                <w:rFonts w:ascii="Times New Roman" w:hAnsi="Times New Roman"/>
                <w:sz w:val="24"/>
                <w:szCs w:val="24"/>
              </w:rPr>
              <w:t xml:space="preserve"> activită</w:t>
            </w:r>
            <w:r w:rsidRPr="42C01517" w:rsidR="001B1709">
              <w:rPr>
                <w:rFonts w:ascii="Times New Roman" w:hAnsi="Times New Roman"/>
                <w:sz w:val="24"/>
                <w:szCs w:val="24"/>
              </w:rPr>
              <w:t>ț</w:t>
            </w:r>
            <w:r w:rsidRPr="42C01517" w:rsidR="00FD0711">
              <w:rPr>
                <w:rFonts w:ascii="Times New Roman" w:hAnsi="Times New Roman"/>
                <w:sz w:val="24"/>
                <w:szCs w:val="24"/>
              </w:rPr>
              <w:t>ilor de curs</w:t>
            </w:r>
          </w:p>
        </w:tc>
        <w:tc>
          <w:tcPr>
            <w:tcW w:w="5646" w:type="dxa"/>
            <w:gridSpan w:val="5"/>
            <w:tcMar/>
          </w:tcPr>
          <w:p w:rsidRPr="000D4172" w:rsidR="00FD0711" w:rsidP="000B3BD0" w:rsidRDefault="00F47D72" w14:paraId="7D0EC825" w14:textId="361A0BBC">
            <w:pPr>
              <w:spacing w:after="0" w:line="240" w:lineRule="auto"/>
              <w:rPr>
                <w:rFonts w:ascii="Times New Roman" w:hAnsi="Times New Roman"/>
                <w:sz w:val="24"/>
                <w:szCs w:val="24"/>
              </w:rPr>
            </w:pPr>
            <w:r w:rsidRPr="000D4172">
              <w:rPr>
                <w:rFonts w:ascii="Times New Roman" w:hAnsi="Times New Roman"/>
                <w:sz w:val="24"/>
                <w:szCs w:val="24"/>
              </w:rPr>
              <w:t>-</w:t>
            </w:r>
          </w:p>
        </w:tc>
      </w:tr>
      <w:tr w:rsidRPr="000D4172" w:rsidR="00032DD1" w:rsidTr="42C01517" w14:paraId="4C0392E2" w14:textId="77777777">
        <w:tc>
          <w:tcPr>
            <w:tcW w:w="4358" w:type="dxa"/>
            <w:gridSpan w:val="5"/>
            <w:tcMar/>
          </w:tcPr>
          <w:p w:rsidRPr="000D4172" w:rsidR="00032DD1" w:rsidP="00032DD1" w:rsidRDefault="00032DD1" w14:paraId="0068B97D" w14:textId="79C74E45">
            <w:pPr>
              <w:spacing w:after="0" w:line="240" w:lineRule="auto"/>
              <w:rPr>
                <w:rFonts w:ascii="Times New Roman" w:hAnsi="Times New Roman"/>
                <w:color w:val="9BBB59" w:themeColor="accent3"/>
                <w:sz w:val="24"/>
                <w:szCs w:val="24"/>
              </w:rPr>
            </w:pPr>
            <w:bookmarkStart w:name="_Hlk209714592" w:id="0"/>
            <w:r w:rsidRPr="42C01517" w:rsidR="00032DD1">
              <w:rPr>
                <w:rFonts w:ascii="Times New Roman" w:hAnsi="Times New Roman"/>
                <w:sz w:val="24"/>
                <w:szCs w:val="24"/>
              </w:rPr>
              <w:t xml:space="preserve">2.3 Titularii activităților de seminar </w:t>
            </w:r>
          </w:p>
        </w:tc>
        <w:tc>
          <w:tcPr>
            <w:tcW w:w="5646" w:type="dxa"/>
            <w:gridSpan w:val="5"/>
            <w:tcMar/>
          </w:tcPr>
          <w:p w:rsidRPr="000D4172" w:rsidR="00032DD1" w:rsidP="42C01517" w:rsidRDefault="00062168" w14:paraId="4CA0B319" w14:textId="6AD84505">
            <w:pPr>
              <w:spacing w:after="0" w:line="240" w:lineRule="auto"/>
              <w:jc w:val="both"/>
              <w:rPr>
                <w:rFonts w:ascii="Times New Roman" w:hAnsi="Times New Roman"/>
                <w:sz w:val="24"/>
                <w:szCs w:val="24"/>
              </w:rPr>
            </w:pPr>
            <w:r w:rsidRPr="42C01517" w:rsidR="00062168">
              <w:rPr>
                <w:rFonts w:ascii="Times New Roman" w:hAnsi="Times New Roman"/>
                <w:sz w:val="24"/>
                <w:szCs w:val="24"/>
              </w:rPr>
              <w:t>Bloju</w:t>
            </w:r>
            <w:r w:rsidRPr="42C01517" w:rsidR="00062168">
              <w:rPr>
                <w:rFonts w:ascii="Times New Roman" w:hAnsi="Times New Roman"/>
                <w:sz w:val="24"/>
                <w:szCs w:val="24"/>
              </w:rPr>
              <w:t xml:space="preserve"> Cristina Loredana</w:t>
            </w:r>
            <w:r w:rsidRPr="42C01517" w:rsidR="682D83F1">
              <w:rPr>
                <w:rFonts w:ascii="Times New Roman" w:hAnsi="Times New Roman"/>
                <w:sz w:val="24"/>
                <w:szCs w:val="24"/>
              </w:rPr>
              <w:t xml:space="preserve">, </w:t>
            </w:r>
            <w:r w:rsidRPr="42C01517" w:rsidR="217FFC62">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 xml:space="preserve">Grecu  </w:t>
            </w:r>
            <w:r w:rsidRPr="42C01517" w:rsidR="217FFC62">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Marius,</w:t>
            </w:r>
            <w:r w:rsidRPr="42C01517" w:rsidR="3BE8F21C">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 xml:space="preserve"> </w:t>
            </w:r>
            <w:r w:rsidRPr="42C01517" w:rsidR="682D83F1">
              <w:rPr>
                <w:rFonts w:ascii="Times New Roman" w:hAnsi="Times New Roman"/>
                <w:sz w:val="24"/>
                <w:szCs w:val="24"/>
              </w:rPr>
              <w:t>Ionescu</w:t>
            </w:r>
            <w:r w:rsidRPr="42C01517" w:rsidR="682D83F1">
              <w:rPr>
                <w:rFonts w:ascii="Times New Roman" w:hAnsi="Times New Roman"/>
                <w:sz w:val="24"/>
                <w:szCs w:val="24"/>
              </w:rPr>
              <w:t xml:space="preserve"> Ancuța</w:t>
            </w:r>
            <w:r w:rsidRPr="42C01517" w:rsidR="7A0CF50D">
              <w:rPr>
                <w:rFonts w:ascii="Times New Roman" w:hAnsi="Times New Roman"/>
                <w:sz w:val="24"/>
                <w:szCs w:val="24"/>
              </w:rPr>
              <w:t xml:space="preserve">, </w:t>
            </w:r>
            <w:r w:rsidRPr="42C01517" w:rsidR="7A0CF50D">
              <w:rPr>
                <w:rFonts w:ascii="Times New Roman" w:hAnsi="Times New Roman"/>
                <w:sz w:val="24"/>
                <w:szCs w:val="24"/>
              </w:rPr>
              <w:t>Samarescu</w:t>
            </w:r>
            <w:r w:rsidRPr="42C01517" w:rsidR="7A0CF50D">
              <w:rPr>
                <w:rFonts w:ascii="Times New Roman" w:hAnsi="Times New Roman"/>
                <w:sz w:val="24"/>
                <w:szCs w:val="24"/>
              </w:rPr>
              <w:t xml:space="preserve"> Nicoleta</w:t>
            </w:r>
            <w:r w:rsidRPr="42C01517" w:rsidR="11DF69FA">
              <w:rPr>
                <w:rFonts w:ascii="Times New Roman" w:hAnsi="Times New Roman"/>
                <w:sz w:val="24"/>
                <w:szCs w:val="24"/>
              </w:rPr>
              <w:t xml:space="preserve">                                      </w:t>
            </w:r>
          </w:p>
        </w:tc>
      </w:tr>
      <w:bookmarkEnd w:id="0"/>
      <w:tr w:rsidRPr="000D4172" w:rsidR="00032DD1" w:rsidTr="42C01517" w14:paraId="3BE3C0BE" w14:textId="77777777">
        <w:tc>
          <w:tcPr>
            <w:tcW w:w="1934" w:type="dxa"/>
            <w:tcMar/>
          </w:tcPr>
          <w:p w:rsidRPr="000D4172" w:rsidR="00032DD1" w:rsidP="00032DD1" w:rsidRDefault="00032DD1" w14:paraId="4026D74C" w14:textId="0418117D">
            <w:pPr>
              <w:spacing w:after="0" w:line="240" w:lineRule="auto"/>
              <w:ind w:right="-189"/>
              <w:rPr>
                <w:rFonts w:ascii="Times New Roman" w:hAnsi="Times New Roman"/>
                <w:sz w:val="24"/>
                <w:szCs w:val="24"/>
              </w:rPr>
            </w:pPr>
            <w:r w:rsidRPr="000D4172">
              <w:rPr>
                <w:rFonts w:ascii="Times New Roman" w:hAnsi="Times New Roman"/>
                <w:sz w:val="24"/>
                <w:szCs w:val="24"/>
              </w:rPr>
              <w:t>2.4 Anul de studiu</w:t>
            </w:r>
          </w:p>
        </w:tc>
        <w:tc>
          <w:tcPr>
            <w:tcW w:w="561" w:type="dxa"/>
            <w:tcMar/>
          </w:tcPr>
          <w:p w:rsidRPr="000D4172" w:rsidR="00032DD1" w:rsidP="00032DD1" w:rsidRDefault="003A341B" w14:paraId="2D1E475E" w14:textId="2E69492D">
            <w:pPr>
              <w:spacing w:after="0" w:line="240" w:lineRule="auto"/>
              <w:rPr>
                <w:rFonts w:ascii="Times New Roman" w:hAnsi="Times New Roman"/>
                <w:sz w:val="24"/>
                <w:szCs w:val="24"/>
              </w:rPr>
            </w:pPr>
            <w:r w:rsidRPr="000D4172">
              <w:rPr>
                <w:rFonts w:ascii="Times New Roman" w:hAnsi="Times New Roman"/>
                <w:sz w:val="24"/>
                <w:szCs w:val="24"/>
              </w:rPr>
              <w:t>II</w:t>
            </w:r>
          </w:p>
        </w:tc>
        <w:tc>
          <w:tcPr>
            <w:tcW w:w="1387" w:type="dxa"/>
            <w:gridSpan w:val="2"/>
            <w:tcMar/>
          </w:tcPr>
          <w:p w:rsidRPr="000D4172" w:rsidR="00032DD1" w:rsidP="00032DD1" w:rsidRDefault="00032DD1" w14:paraId="7DA4A2EF" w14:textId="2E0A8A16">
            <w:pPr>
              <w:spacing w:after="0" w:line="240" w:lineRule="auto"/>
              <w:ind w:left="-82" w:right="-164"/>
              <w:rPr>
                <w:rFonts w:ascii="Times New Roman" w:hAnsi="Times New Roman"/>
                <w:sz w:val="24"/>
                <w:szCs w:val="24"/>
              </w:rPr>
            </w:pPr>
            <w:r w:rsidRPr="000D4172">
              <w:rPr>
                <w:rFonts w:ascii="Times New Roman" w:hAnsi="Times New Roman"/>
                <w:sz w:val="24"/>
                <w:szCs w:val="24"/>
              </w:rPr>
              <w:t>2.5 Semestrul</w:t>
            </w:r>
          </w:p>
        </w:tc>
        <w:tc>
          <w:tcPr>
            <w:tcW w:w="648" w:type="dxa"/>
            <w:gridSpan w:val="2"/>
            <w:tcMar/>
          </w:tcPr>
          <w:p w:rsidRPr="000D4172" w:rsidR="00032DD1" w:rsidP="00032DD1" w:rsidRDefault="003A341B" w14:paraId="300B9719" w14:textId="7472C267">
            <w:pPr>
              <w:spacing w:after="0" w:line="240" w:lineRule="auto"/>
              <w:rPr>
                <w:rFonts w:ascii="Times New Roman" w:hAnsi="Times New Roman"/>
                <w:sz w:val="24"/>
                <w:szCs w:val="24"/>
              </w:rPr>
            </w:pPr>
            <w:r w:rsidRPr="000D4172">
              <w:rPr>
                <w:rFonts w:ascii="Times New Roman" w:hAnsi="Times New Roman"/>
                <w:sz w:val="24"/>
                <w:szCs w:val="24"/>
              </w:rPr>
              <w:t>I</w:t>
            </w:r>
            <w:r w:rsidRPr="000D4172" w:rsidR="00856A4A">
              <w:rPr>
                <w:rFonts w:ascii="Times New Roman" w:hAnsi="Times New Roman"/>
                <w:sz w:val="24"/>
                <w:szCs w:val="24"/>
              </w:rPr>
              <w:t>I</w:t>
            </w:r>
          </w:p>
        </w:tc>
        <w:tc>
          <w:tcPr>
            <w:tcW w:w="2127" w:type="dxa"/>
            <w:tcMar/>
          </w:tcPr>
          <w:p w:rsidRPr="000D4172"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0D4172">
              <w:rPr>
                <w:rFonts w:ascii="Times New Roman" w:hAnsi="Times New Roman"/>
                <w:sz w:val="24"/>
                <w:szCs w:val="24"/>
              </w:rPr>
              <w:t>2.6. Tipul de evaluare</w:t>
            </w:r>
          </w:p>
        </w:tc>
        <w:tc>
          <w:tcPr>
            <w:tcW w:w="425" w:type="dxa"/>
            <w:tcMar/>
          </w:tcPr>
          <w:p w:rsidRPr="000D4172" w:rsidR="00032DD1" w:rsidP="00032DD1" w:rsidRDefault="00F47D72" w14:paraId="5453D953" w14:textId="4CEF5850">
            <w:pPr>
              <w:spacing w:after="0" w:line="240" w:lineRule="auto"/>
              <w:rPr>
                <w:rFonts w:ascii="Times New Roman" w:hAnsi="Times New Roman"/>
                <w:sz w:val="24"/>
                <w:szCs w:val="24"/>
              </w:rPr>
            </w:pPr>
            <w:r w:rsidRPr="000D4172">
              <w:rPr>
                <w:rFonts w:ascii="Times New Roman" w:hAnsi="Times New Roman"/>
                <w:sz w:val="24"/>
                <w:szCs w:val="24"/>
              </w:rPr>
              <w:t>V</w:t>
            </w:r>
          </w:p>
        </w:tc>
        <w:tc>
          <w:tcPr>
            <w:tcW w:w="2268" w:type="dxa"/>
            <w:tcMar/>
          </w:tcPr>
          <w:p w:rsidRPr="000D4172" w:rsidR="00032DD1" w:rsidP="00032DD1" w:rsidRDefault="00032DD1" w14:paraId="2FC51EB1" w14:textId="236F7D7E">
            <w:pPr>
              <w:spacing w:after="0" w:line="240" w:lineRule="auto"/>
              <w:ind w:left="-38" w:right="-136"/>
              <w:rPr>
                <w:rFonts w:ascii="Times New Roman" w:hAnsi="Times New Roman"/>
                <w:color w:val="9BBB59" w:themeColor="accent3"/>
                <w:sz w:val="24"/>
                <w:szCs w:val="24"/>
              </w:rPr>
            </w:pPr>
            <w:r w:rsidRPr="000D4172">
              <w:rPr>
                <w:rFonts w:ascii="Times New Roman" w:hAnsi="Times New Roman"/>
                <w:sz w:val="24"/>
                <w:szCs w:val="24"/>
              </w:rPr>
              <w:t>2.7 Statutul disciplinei</w:t>
            </w:r>
          </w:p>
        </w:tc>
        <w:tc>
          <w:tcPr>
            <w:tcW w:w="654" w:type="dxa"/>
            <w:tcMar/>
          </w:tcPr>
          <w:p w:rsidRPr="000D4172" w:rsidR="00032DD1" w:rsidP="00032DD1" w:rsidRDefault="00150A28" w14:paraId="38374877" w14:textId="6D8241B9">
            <w:pPr>
              <w:spacing w:after="0" w:line="240" w:lineRule="auto"/>
              <w:rPr>
                <w:rFonts w:ascii="Times New Roman" w:hAnsi="Times New Roman"/>
                <w:sz w:val="24"/>
                <w:szCs w:val="24"/>
              </w:rPr>
            </w:pPr>
            <w:r w:rsidRPr="000D4172">
              <w:rPr>
                <w:rFonts w:ascii="Times New Roman" w:hAnsi="Times New Roman"/>
                <w:sz w:val="24"/>
                <w:szCs w:val="24"/>
              </w:rPr>
              <w:t>Ob.</w:t>
            </w:r>
          </w:p>
        </w:tc>
      </w:tr>
      <w:tr w:rsidRPr="000D4172" w:rsidR="00032DD1" w:rsidTr="42C01517" w14:paraId="14E46E6F" w14:textId="24CDA01A">
        <w:tc>
          <w:tcPr>
            <w:tcW w:w="2495" w:type="dxa"/>
            <w:gridSpan w:val="2"/>
            <w:tcMar/>
          </w:tcPr>
          <w:p w:rsidRPr="000D4172" w:rsidR="00032DD1" w:rsidP="00032DD1" w:rsidRDefault="00032DD1" w14:paraId="2B6605C0" w14:textId="52FB8177">
            <w:pPr>
              <w:spacing w:after="0" w:line="240" w:lineRule="auto"/>
              <w:rPr>
                <w:rFonts w:ascii="Times New Roman" w:hAnsi="Times New Roman"/>
                <w:sz w:val="24"/>
                <w:szCs w:val="24"/>
              </w:rPr>
            </w:pPr>
            <w:r w:rsidRPr="000D4172">
              <w:rPr>
                <w:rFonts w:ascii="Times New Roman" w:hAnsi="Times New Roman"/>
                <w:sz w:val="24"/>
                <w:szCs w:val="24"/>
              </w:rPr>
              <w:t>2.8 Categoria formativă</w:t>
            </w:r>
          </w:p>
        </w:tc>
        <w:tc>
          <w:tcPr>
            <w:tcW w:w="1387" w:type="dxa"/>
            <w:gridSpan w:val="2"/>
            <w:tcMar/>
          </w:tcPr>
          <w:p w:rsidRPr="000D4172" w:rsidR="00032DD1" w:rsidP="00032DD1" w:rsidRDefault="0095440B" w14:paraId="03F77098" w14:textId="01C2F67C">
            <w:pPr>
              <w:spacing w:line="240" w:lineRule="auto"/>
              <w:rPr>
                <w:rFonts w:ascii="Times New Roman" w:hAnsi="Times New Roman"/>
                <w:sz w:val="24"/>
                <w:szCs w:val="24"/>
                <w:lang w:val="en-US"/>
              </w:rPr>
            </w:pPr>
            <w:r w:rsidRPr="000D4172">
              <w:rPr>
                <w:rFonts w:ascii="Times New Roman" w:hAnsi="Times New Roman"/>
                <w:sz w:val="24"/>
                <w:szCs w:val="24"/>
                <w:lang w:val="en-US"/>
              </w:rPr>
              <w:t>S</w:t>
            </w:r>
          </w:p>
        </w:tc>
        <w:tc>
          <w:tcPr>
            <w:tcW w:w="2775" w:type="dxa"/>
            <w:gridSpan w:val="3"/>
            <w:tcMar/>
          </w:tcPr>
          <w:p w:rsidRPr="000D4172" w:rsidR="00032DD1" w:rsidP="00032DD1" w:rsidRDefault="00032DD1" w14:paraId="46A72287" w14:textId="04C4CAD4">
            <w:pPr>
              <w:spacing w:after="0" w:line="240" w:lineRule="auto"/>
              <w:rPr>
                <w:rFonts w:ascii="Times New Roman" w:hAnsi="Times New Roman"/>
                <w:color w:val="EE0000"/>
                <w:sz w:val="24"/>
                <w:szCs w:val="24"/>
              </w:rPr>
            </w:pPr>
            <w:r w:rsidRPr="000D4172">
              <w:rPr>
                <w:rFonts w:ascii="Times New Roman" w:hAnsi="Times New Roman"/>
                <w:color w:val="EE0000"/>
                <w:sz w:val="24"/>
                <w:szCs w:val="24"/>
              </w:rPr>
              <w:t>2.9 Codul disciplinei</w:t>
            </w:r>
          </w:p>
        </w:tc>
        <w:tc>
          <w:tcPr>
            <w:tcW w:w="3347" w:type="dxa"/>
            <w:gridSpan w:val="3"/>
            <w:tcMar/>
          </w:tcPr>
          <w:p w:rsidRPr="000D4172" w:rsidR="00032DD1" w:rsidP="00032DD1" w:rsidRDefault="00961671" w14:paraId="7F83CE32" w14:textId="7D003EF9">
            <w:pPr>
              <w:spacing w:after="0" w:line="240" w:lineRule="auto"/>
              <w:rPr>
                <w:rFonts w:ascii="Times New Roman" w:hAnsi="Times New Roman"/>
                <w:color w:val="EE0000"/>
                <w:sz w:val="24"/>
                <w:szCs w:val="24"/>
              </w:rPr>
            </w:pPr>
          </w:p>
        </w:tc>
      </w:tr>
    </w:tbl>
    <w:p w:rsidRPr="000D4172" w:rsidR="00AA5BBD" w:rsidP="000B3BD0" w:rsidRDefault="00AA5BBD" w14:paraId="0EDAC24C" w14:textId="77777777">
      <w:pPr>
        <w:spacing w:after="0" w:line="240" w:lineRule="auto"/>
        <w:rPr>
          <w:rFonts w:ascii="Times New Roman" w:hAnsi="Times New Roman"/>
          <w:b/>
          <w:sz w:val="24"/>
          <w:szCs w:val="24"/>
        </w:rPr>
      </w:pPr>
    </w:p>
    <w:p w:rsidRPr="000D4172" w:rsidR="00FD0711" w:rsidP="000B3BD0" w:rsidRDefault="00FD0711" w14:paraId="7203FAF9" w14:textId="466A500C">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 xml:space="preserve">3. Timpul total </w:t>
      </w:r>
      <w:r w:rsidRPr="000D4172">
        <w:rPr>
          <w:rFonts w:ascii="Times New Roman" w:hAnsi="Times New Roman"/>
          <w:sz w:val="24"/>
          <w:szCs w:val="24"/>
        </w:rPr>
        <w:t>(ore pe semestru al activită</w:t>
      </w:r>
      <w:r w:rsidRPr="000D4172" w:rsidR="001B1709">
        <w:rPr>
          <w:rFonts w:ascii="Times New Roman" w:hAnsi="Times New Roman"/>
          <w:sz w:val="24"/>
          <w:szCs w:val="24"/>
        </w:rPr>
        <w:t>ț</w:t>
      </w:r>
      <w:r w:rsidRPr="000D4172">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0D4172" w:rsidR="00FD0711" w:rsidTr="00CF66B7" w14:paraId="02F8C437" w14:textId="77777777">
        <w:tc>
          <w:tcPr>
            <w:tcW w:w="3681" w:type="dxa"/>
          </w:tcPr>
          <w:p w:rsidRPr="000D4172" w:rsidR="00FD0711" w:rsidP="000B3BD0" w:rsidRDefault="00FD0711" w14:paraId="1DC014CD" w14:textId="778DAA35">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3.1 Număr de ore pe săptămână</w:t>
            </w:r>
            <w:r w:rsidRPr="000D4172" w:rsidR="0013302B">
              <w:rPr>
                <w:rFonts w:ascii="Times New Roman" w:hAnsi="Times New Roman"/>
                <w:color w:val="9BBB59" w:themeColor="accent3"/>
                <w:sz w:val="24"/>
                <w:szCs w:val="24"/>
              </w:rPr>
              <w:t xml:space="preserve">/ </w:t>
            </w:r>
          </w:p>
        </w:tc>
        <w:tc>
          <w:tcPr>
            <w:tcW w:w="567" w:type="dxa"/>
          </w:tcPr>
          <w:p w:rsidRPr="000D4172" w:rsidR="00FD0711" w:rsidP="000B3BD0" w:rsidRDefault="003A341B" w14:paraId="6CEAB724" w14:textId="7A7D0130">
            <w:pPr>
              <w:spacing w:after="0" w:line="240" w:lineRule="auto"/>
              <w:rPr>
                <w:rFonts w:ascii="Times New Roman" w:hAnsi="Times New Roman"/>
                <w:sz w:val="24"/>
                <w:szCs w:val="24"/>
              </w:rPr>
            </w:pPr>
            <w:r w:rsidRPr="000D4172">
              <w:rPr>
                <w:rFonts w:ascii="Times New Roman" w:hAnsi="Times New Roman"/>
                <w:sz w:val="24"/>
                <w:szCs w:val="24"/>
              </w:rPr>
              <w:t>2</w:t>
            </w:r>
          </w:p>
        </w:tc>
        <w:tc>
          <w:tcPr>
            <w:tcW w:w="1984" w:type="dxa"/>
            <w:gridSpan w:val="2"/>
          </w:tcPr>
          <w:p w:rsidRPr="000D4172" w:rsidR="00FD0711" w:rsidP="000B3BD0" w:rsidRDefault="00FD0711" w14:paraId="0380C28A" w14:textId="5129CA8A">
            <w:pPr>
              <w:spacing w:after="0" w:line="240" w:lineRule="auto"/>
              <w:ind w:right="-189"/>
              <w:rPr>
                <w:rFonts w:ascii="Times New Roman" w:hAnsi="Times New Roman"/>
                <w:sz w:val="24"/>
                <w:szCs w:val="24"/>
              </w:rPr>
            </w:pPr>
            <w:r w:rsidRPr="000D4172">
              <w:rPr>
                <w:rFonts w:ascii="Times New Roman" w:hAnsi="Times New Roman"/>
                <w:sz w:val="24"/>
                <w:szCs w:val="24"/>
              </w:rPr>
              <w:t>Din care: 3.2 curs</w:t>
            </w:r>
            <w:r w:rsidRPr="000D4172" w:rsidR="0013302B">
              <w:rPr>
                <w:rFonts w:ascii="Times New Roman" w:hAnsi="Times New Roman"/>
                <w:color w:val="9BBB59" w:themeColor="accent3"/>
                <w:sz w:val="24"/>
                <w:szCs w:val="24"/>
              </w:rPr>
              <w:t xml:space="preserve">/ </w:t>
            </w:r>
          </w:p>
        </w:tc>
        <w:tc>
          <w:tcPr>
            <w:tcW w:w="567" w:type="dxa"/>
          </w:tcPr>
          <w:p w:rsidRPr="000D4172" w:rsidR="00FD0711" w:rsidP="000B3BD0" w:rsidRDefault="00F47D72" w14:paraId="7DB3CF51" w14:textId="661F8E20">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tcPr>
          <w:p w:rsidRPr="000D4172" w:rsidR="00FD0711" w:rsidP="000B3BD0" w:rsidRDefault="00FD0711" w14:paraId="7625568D" w14:textId="0F9E7BA5">
            <w:pPr>
              <w:spacing w:after="0" w:line="240" w:lineRule="auto"/>
              <w:ind w:right="-170"/>
              <w:rPr>
                <w:rFonts w:ascii="Times New Roman" w:hAnsi="Times New Roman"/>
                <w:sz w:val="24"/>
                <w:szCs w:val="24"/>
              </w:rPr>
            </w:pPr>
            <w:r w:rsidRPr="000D4172">
              <w:rPr>
                <w:rFonts w:ascii="Times New Roman" w:hAnsi="Times New Roman"/>
                <w:sz w:val="24"/>
                <w:szCs w:val="24"/>
              </w:rPr>
              <w:t>3.3</w:t>
            </w:r>
            <w:r w:rsidRPr="000D4172" w:rsidR="00ED7111">
              <w:rPr>
                <w:rFonts w:ascii="Times New Roman" w:hAnsi="Times New Roman"/>
                <w:sz w:val="24"/>
                <w:szCs w:val="24"/>
              </w:rPr>
              <w:t xml:space="preserve"> </w:t>
            </w:r>
            <w:r w:rsidRPr="000D4172">
              <w:rPr>
                <w:rFonts w:ascii="Times New Roman" w:hAnsi="Times New Roman"/>
                <w:sz w:val="24"/>
                <w:szCs w:val="24"/>
              </w:rPr>
              <w:t>seminar/laborator</w:t>
            </w:r>
            <w:r w:rsidRPr="000D4172" w:rsidR="000B3BD0">
              <w:rPr>
                <w:rFonts w:ascii="Times New Roman" w:hAnsi="Times New Roman"/>
                <w:sz w:val="24"/>
                <w:szCs w:val="24"/>
              </w:rPr>
              <w:t>/proiect</w:t>
            </w:r>
          </w:p>
        </w:tc>
        <w:tc>
          <w:tcPr>
            <w:tcW w:w="555" w:type="dxa"/>
          </w:tcPr>
          <w:p w:rsidRPr="000D4172" w:rsidR="00FD0711" w:rsidP="000B3BD0" w:rsidRDefault="003A341B" w14:paraId="11765071" w14:textId="22C13CA4">
            <w:pPr>
              <w:spacing w:after="0" w:line="240" w:lineRule="auto"/>
              <w:rPr>
                <w:rFonts w:ascii="Times New Roman" w:hAnsi="Times New Roman"/>
                <w:sz w:val="24"/>
                <w:szCs w:val="24"/>
              </w:rPr>
            </w:pPr>
            <w:r w:rsidRPr="000D4172">
              <w:rPr>
                <w:rFonts w:ascii="Times New Roman" w:hAnsi="Times New Roman"/>
                <w:sz w:val="24"/>
                <w:szCs w:val="24"/>
              </w:rPr>
              <w:t>2</w:t>
            </w:r>
          </w:p>
        </w:tc>
      </w:tr>
      <w:tr w:rsidRPr="000D4172" w:rsidR="00FD0711" w:rsidTr="00CF66B7" w14:paraId="5F470B7C" w14:textId="77777777">
        <w:tc>
          <w:tcPr>
            <w:tcW w:w="3681" w:type="dxa"/>
            <w:shd w:val="clear" w:color="auto" w:fill="D9D9D9"/>
          </w:tcPr>
          <w:p w:rsidRPr="000D4172" w:rsidR="00FD0711" w:rsidP="000B3BD0" w:rsidRDefault="00FD0711" w14:paraId="1C8C1832" w14:textId="35FB0357">
            <w:pPr>
              <w:spacing w:after="0" w:line="240" w:lineRule="auto"/>
              <w:ind w:right="-192"/>
              <w:rPr>
                <w:rFonts w:ascii="Times New Roman" w:hAnsi="Times New Roman"/>
                <w:sz w:val="24"/>
                <w:szCs w:val="24"/>
              </w:rPr>
            </w:pPr>
            <w:r w:rsidRPr="000D4172">
              <w:rPr>
                <w:rFonts w:ascii="Times New Roman" w:hAnsi="Times New Roman"/>
                <w:sz w:val="24"/>
                <w:szCs w:val="24"/>
              </w:rPr>
              <w:t>3.4 Total ore din planul de învă</w:t>
            </w:r>
            <w:r w:rsidRPr="000D4172" w:rsidR="001B1709">
              <w:rPr>
                <w:rFonts w:ascii="Times New Roman" w:hAnsi="Times New Roman"/>
                <w:sz w:val="24"/>
                <w:szCs w:val="24"/>
              </w:rPr>
              <w:t>ț</w:t>
            </w:r>
            <w:r w:rsidRPr="000D4172">
              <w:rPr>
                <w:rFonts w:ascii="Times New Roman" w:hAnsi="Times New Roman"/>
                <w:sz w:val="24"/>
                <w:szCs w:val="24"/>
              </w:rPr>
              <w:t>ămân</w:t>
            </w:r>
            <w:r w:rsidRPr="000D4172" w:rsidR="00C62788">
              <w:rPr>
                <w:rFonts w:ascii="Times New Roman" w:hAnsi="Times New Roman"/>
                <w:sz w:val="24"/>
                <w:szCs w:val="24"/>
              </w:rPr>
              <w:t>t</w:t>
            </w:r>
            <w:r w:rsidRPr="000D4172" w:rsidR="00C62788">
              <w:t xml:space="preserve"> </w:t>
            </w:r>
          </w:p>
        </w:tc>
        <w:tc>
          <w:tcPr>
            <w:tcW w:w="567" w:type="dxa"/>
            <w:shd w:val="clear" w:color="auto" w:fill="D9D9D9"/>
          </w:tcPr>
          <w:p w:rsidRPr="000D4172" w:rsidR="00FD0711" w:rsidP="000B3BD0" w:rsidRDefault="003A341B" w14:paraId="45890212" w14:textId="1494F9AB">
            <w:pPr>
              <w:spacing w:after="0" w:line="240" w:lineRule="auto"/>
              <w:rPr>
                <w:rFonts w:ascii="Times New Roman" w:hAnsi="Times New Roman"/>
                <w:sz w:val="24"/>
                <w:szCs w:val="24"/>
              </w:rPr>
            </w:pPr>
            <w:r w:rsidRPr="000D4172">
              <w:rPr>
                <w:rFonts w:ascii="Times New Roman" w:hAnsi="Times New Roman"/>
                <w:sz w:val="24"/>
                <w:szCs w:val="24"/>
              </w:rPr>
              <w:t>28</w:t>
            </w:r>
          </w:p>
        </w:tc>
        <w:tc>
          <w:tcPr>
            <w:tcW w:w="1984" w:type="dxa"/>
            <w:gridSpan w:val="2"/>
            <w:shd w:val="clear" w:color="auto" w:fill="D9D9D9"/>
          </w:tcPr>
          <w:p w:rsidRPr="000D4172" w:rsidR="00FD0711" w:rsidP="000B3BD0" w:rsidRDefault="00FD0711" w14:paraId="34213718" w14:textId="390B558A">
            <w:pPr>
              <w:spacing w:after="0" w:line="240" w:lineRule="auto"/>
              <w:ind w:right="-178"/>
              <w:rPr>
                <w:rFonts w:ascii="Times New Roman" w:hAnsi="Times New Roman"/>
                <w:sz w:val="24"/>
                <w:szCs w:val="24"/>
              </w:rPr>
            </w:pPr>
            <w:r w:rsidRPr="000D4172">
              <w:rPr>
                <w:rFonts w:ascii="Times New Roman" w:hAnsi="Times New Roman"/>
                <w:sz w:val="24"/>
                <w:szCs w:val="24"/>
              </w:rPr>
              <w:t>Din care: 3.5 curs</w:t>
            </w:r>
            <w:r w:rsidRPr="000D4172" w:rsidR="00C62788">
              <w:rPr>
                <w:rFonts w:ascii="Times New Roman" w:hAnsi="Times New Roman"/>
                <w:color w:val="9BBB59" w:themeColor="accent3"/>
                <w:sz w:val="24"/>
                <w:szCs w:val="24"/>
              </w:rPr>
              <w:t xml:space="preserve">/ </w:t>
            </w:r>
          </w:p>
        </w:tc>
        <w:tc>
          <w:tcPr>
            <w:tcW w:w="567" w:type="dxa"/>
            <w:shd w:val="clear" w:color="auto" w:fill="D9D9D9"/>
          </w:tcPr>
          <w:p w:rsidRPr="000D4172" w:rsidR="00FD0711" w:rsidP="000B3BD0" w:rsidRDefault="00F47D72" w14:paraId="794B634A" w14:textId="7273B76E">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shd w:val="clear" w:color="auto" w:fill="D9D9D9"/>
          </w:tcPr>
          <w:p w:rsidRPr="000D4172"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0D4172">
              <w:rPr>
                <w:rFonts w:ascii="Times New Roman" w:hAnsi="Times New Roman"/>
                <w:sz w:val="24"/>
                <w:szCs w:val="24"/>
              </w:rPr>
              <w:t>3.6 seminar/laborator</w:t>
            </w:r>
            <w:r w:rsidRPr="000D4172" w:rsidR="000B3BD0">
              <w:rPr>
                <w:rFonts w:ascii="Times New Roman" w:hAnsi="Times New Roman"/>
                <w:sz w:val="24"/>
                <w:szCs w:val="24"/>
              </w:rPr>
              <w:t>/proiect</w:t>
            </w:r>
            <w:r w:rsidRPr="000D4172" w:rsidR="008B5BEA">
              <w:rPr>
                <w:rFonts w:ascii="Times New Roman" w:hAnsi="Times New Roman"/>
                <w:color w:val="9BBB59" w:themeColor="accent3"/>
                <w:sz w:val="24"/>
                <w:szCs w:val="24"/>
              </w:rPr>
              <w:t xml:space="preserve">/ </w:t>
            </w:r>
          </w:p>
        </w:tc>
        <w:tc>
          <w:tcPr>
            <w:tcW w:w="555" w:type="dxa"/>
            <w:shd w:val="clear" w:color="auto" w:fill="D9D9D9"/>
          </w:tcPr>
          <w:p w:rsidRPr="000D4172" w:rsidR="00FD0711" w:rsidP="000B3BD0" w:rsidRDefault="003A341B" w14:paraId="46F27A35" w14:textId="30BD54BA">
            <w:pPr>
              <w:spacing w:after="0" w:line="240" w:lineRule="auto"/>
              <w:rPr>
                <w:rFonts w:ascii="Times New Roman" w:hAnsi="Times New Roman"/>
                <w:sz w:val="24"/>
                <w:szCs w:val="24"/>
              </w:rPr>
            </w:pPr>
            <w:r w:rsidRPr="000D4172">
              <w:rPr>
                <w:rFonts w:ascii="Times New Roman" w:hAnsi="Times New Roman"/>
                <w:sz w:val="24"/>
                <w:szCs w:val="24"/>
              </w:rPr>
              <w:t>28</w:t>
            </w:r>
          </w:p>
        </w:tc>
      </w:tr>
      <w:tr w:rsidRPr="000D4172" w:rsidR="00FD0711" w:rsidTr="002812A5" w14:paraId="5505ED6B" w14:textId="77777777">
        <w:tc>
          <w:tcPr>
            <w:tcW w:w="9470" w:type="dxa"/>
            <w:gridSpan w:val="6"/>
          </w:tcPr>
          <w:p w:rsidRPr="000D4172" w:rsidR="00FD0711" w:rsidP="000B3BD0" w:rsidRDefault="00FD0711" w14:paraId="439071C8" w14:textId="7C0F0A26">
            <w:pPr>
              <w:spacing w:after="0" w:line="240" w:lineRule="auto"/>
              <w:rPr>
                <w:rFonts w:ascii="Times New Roman" w:hAnsi="Times New Roman"/>
                <w:sz w:val="24"/>
                <w:szCs w:val="24"/>
              </w:rPr>
            </w:pPr>
            <w:r w:rsidRPr="000D4172">
              <w:rPr>
                <w:rFonts w:ascii="Times New Roman" w:hAnsi="Times New Roman"/>
                <w:sz w:val="24"/>
                <w:szCs w:val="24"/>
              </w:rPr>
              <w:t>Distribu</w:t>
            </w:r>
            <w:r w:rsidRPr="000D4172" w:rsidR="001B1709">
              <w:rPr>
                <w:rFonts w:ascii="Times New Roman" w:hAnsi="Times New Roman"/>
                <w:sz w:val="24"/>
                <w:szCs w:val="24"/>
              </w:rPr>
              <w:t>ț</w:t>
            </w:r>
            <w:r w:rsidRPr="000D4172">
              <w:rPr>
                <w:rFonts w:ascii="Times New Roman" w:hAnsi="Times New Roman"/>
                <w:sz w:val="24"/>
                <w:szCs w:val="24"/>
              </w:rPr>
              <w:t>ia fondului de timp:</w:t>
            </w:r>
          </w:p>
        </w:tc>
        <w:tc>
          <w:tcPr>
            <w:tcW w:w="555" w:type="dxa"/>
          </w:tcPr>
          <w:p w:rsidRPr="000D4172" w:rsidR="00FD0711" w:rsidP="000B3BD0" w:rsidRDefault="003A341B" w14:paraId="1769E86A" w14:textId="3CBDCEAB">
            <w:pPr>
              <w:spacing w:after="0" w:line="240" w:lineRule="auto"/>
              <w:rPr>
                <w:rFonts w:ascii="Times New Roman" w:hAnsi="Times New Roman"/>
                <w:sz w:val="24"/>
                <w:szCs w:val="24"/>
              </w:rPr>
            </w:pPr>
            <w:r w:rsidRPr="000D4172">
              <w:rPr>
                <w:rFonts w:ascii="Times New Roman" w:hAnsi="Times New Roman"/>
                <w:sz w:val="24"/>
                <w:szCs w:val="24"/>
              </w:rPr>
              <w:t>47</w:t>
            </w:r>
            <w:r w:rsidRPr="000D4172" w:rsidR="00FD0711">
              <w:rPr>
                <w:rFonts w:ascii="Times New Roman" w:hAnsi="Times New Roman"/>
                <w:sz w:val="24"/>
                <w:szCs w:val="24"/>
              </w:rPr>
              <w:t>ore</w:t>
            </w:r>
          </w:p>
        </w:tc>
      </w:tr>
      <w:tr w:rsidRPr="000D4172" w:rsidR="0065472F" w:rsidTr="00CB58A7" w14:paraId="02D3FB4C" w14:textId="77777777">
        <w:trPr>
          <w:trHeight w:val="972"/>
        </w:trPr>
        <w:tc>
          <w:tcPr>
            <w:tcW w:w="9470" w:type="dxa"/>
            <w:gridSpan w:val="6"/>
          </w:tcPr>
          <w:p w:rsidRPr="000D4172" w:rsidR="0065472F" w:rsidP="000B3BD0" w:rsidRDefault="0065472F" w14:paraId="53E38389" w14:textId="1B399FDF">
            <w:pPr>
              <w:spacing w:after="0" w:line="240" w:lineRule="auto"/>
              <w:rPr>
                <w:rFonts w:ascii="Times New Roman" w:hAnsi="Times New Roman"/>
                <w:sz w:val="24"/>
                <w:szCs w:val="24"/>
              </w:rPr>
            </w:pPr>
            <w:r w:rsidRPr="000D4172">
              <w:rPr>
                <w:rFonts w:ascii="Times New Roman" w:hAnsi="Times New Roman"/>
                <w:sz w:val="24"/>
                <w:szCs w:val="24"/>
              </w:rPr>
              <w:t xml:space="preserve">Studiul după manual, suport de curs, bibliografie </w:t>
            </w:r>
            <w:r w:rsidRPr="000D4172" w:rsidR="001B1709">
              <w:rPr>
                <w:rFonts w:ascii="Times New Roman" w:hAnsi="Times New Roman"/>
                <w:sz w:val="24"/>
                <w:szCs w:val="24"/>
              </w:rPr>
              <w:t>ș</w:t>
            </w:r>
            <w:r w:rsidRPr="000D4172">
              <w:rPr>
                <w:rFonts w:ascii="Times New Roman" w:hAnsi="Times New Roman"/>
                <w:sz w:val="24"/>
                <w:szCs w:val="24"/>
              </w:rPr>
              <w:t>i noti</w:t>
            </w:r>
            <w:r w:rsidRPr="000D4172" w:rsidR="001B1709">
              <w:rPr>
                <w:rFonts w:ascii="Times New Roman" w:hAnsi="Times New Roman"/>
                <w:sz w:val="24"/>
                <w:szCs w:val="24"/>
              </w:rPr>
              <w:t>ț</w:t>
            </w:r>
            <w:r w:rsidRPr="000D4172">
              <w:rPr>
                <w:rFonts w:ascii="Times New Roman" w:hAnsi="Times New Roman"/>
                <w:sz w:val="24"/>
                <w:szCs w:val="24"/>
              </w:rPr>
              <w:t>e</w:t>
            </w:r>
          </w:p>
          <w:p w:rsidRPr="000D4172" w:rsidR="0065472F" w:rsidP="000B3BD0" w:rsidRDefault="0065472F" w14:paraId="5A39FD54" w14:textId="0CB6E670">
            <w:pPr>
              <w:spacing w:after="0" w:line="240" w:lineRule="auto"/>
              <w:rPr>
                <w:rFonts w:ascii="Times New Roman" w:hAnsi="Times New Roman"/>
                <w:sz w:val="24"/>
                <w:szCs w:val="24"/>
              </w:rPr>
            </w:pPr>
            <w:r w:rsidRPr="000D4172">
              <w:rPr>
                <w:rFonts w:ascii="Times New Roman" w:hAnsi="Times New Roman"/>
                <w:sz w:val="24"/>
                <w:szCs w:val="24"/>
              </w:rPr>
              <w:t>Documentare suplimentară în bibliotecă, pe platformele electronice de specialitat</w:t>
            </w:r>
            <w:r w:rsidRPr="000D4172" w:rsidR="003515D2">
              <w:rPr>
                <w:rFonts w:ascii="Times New Roman" w:hAnsi="Times New Roman"/>
                <w:sz w:val="24"/>
                <w:szCs w:val="24"/>
              </w:rPr>
              <w:t>e</w:t>
            </w:r>
          </w:p>
          <w:p w:rsidRPr="000D4172" w:rsidR="0065472F" w:rsidP="000B3BD0" w:rsidRDefault="0065472F" w14:paraId="5F720393" w14:textId="0A831018">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Pregătire seminar</w:t>
            </w:r>
            <w:r w:rsidRPr="000D4172" w:rsidR="005F68D5">
              <w:rPr>
                <w:rFonts w:ascii="Times New Roman" w:hAnsi="Times New Roman"/>
                <w:sz w:val="24"/>
                <w:szCs w:val="24"/>
              </w:rPr>
              <w:t>e</w:t>
            </w:r>
            <w:r w:rsidRPr="000D4172">
              <w:rPr>
                <w:rFonts w:ascii="Times New Roman" w:hAnsi="Times New Roman"/>
                <w:sz w:val="24"/>
                <w:szCs w:val="24"/>
              </w:rPr>
              <w:t>/</w:t>
            </w:r>
            <w:r w:rsidRPr="000D4172" w:rsidR="00BA0EDC">
              <w:rPr>
                <w:rFonts w:ascii="Times New Roman" w:hAnsi="Times New Roman"/>
                <w:sz w:val="24"/>
                <w:szCs w:val="24"/>
              </w:rPr>
              <w:t xml:space="preserve"> </w:t>
            </w:r>
            <w:r w:rsidRPr="000D4172">
              <w:rPr>
                <w:rFonts w:ascii="Times New Roman" w:hAnsi="Times New Roman"/>
                <w:sz w:val="24"/>
                <w:szCs w:val="24"/>
              </w:rPr>
              <w:t>laboratoare</w:t>
            </w:r>
            <w:r w:rsidRPr="000D4172" w:rsidR="00F31C12">
              <w:rPr>
                <w:rFonts w:ascii="Times New Roman" w:hAnsi="Times New Roman"/>
                <w:sz w:val="24"/>
                <w:szCs w:val="24"/>
              </w:rPr>
              <w:t>/proiecte</w:t>
            </w:r>
            <w:r w:rsidRPr="000D4172">
              <w:rPr>
                <w:rFonts w:ascii="Times New Roman" w:hAnsi="Times New Roman"/>
                <w:sz w:val="24"/>
                <w:szCs w:val="24"/>
              </w:rPr>
              <w:t xml:space="preserve">, teme, referate, portofolii </w:t>
            </w:r>
            <w:r w:rsidRPr="000D4172" w:rsidR="001B1709">
              <w:rPr>
                <w:rFonts w:ascii="Times New Roman" w:hAnsi="Times New Roman"/>
                <w:sz w:val="24"/>
                <w:szCs w:val="24"/>
              </w:rPr>
              <w:t>ș</w:t>
            </w:r>
            <w:r w:rsidRPr="000D4172">
              <w:rPr>
                <w:rFonts w:ascii="Times New Roman" w:hAnsi="Times New Roman"/>
                <w:sz w:val="24"/>
                <w:szCs w:val="24"/>
              </w:rPr>
              <w:t>i eseuri</w:t>
            </w:r>
          </w:p>
        </w:tc>
        <w:tc>
          <w:tcPr>
            <w:tcW w:w="555" w:type="dxa"/>
          </w:tcPr>
          <w:p w:rsidRPr="000D4172" w:rsidR="00D42E3A" w:rsidP="000B3BD0" w:rsidRDefault="00C24A61" w14:paraId="34001936" w14:textId="58D0860E">
            <w:pPr>
              <w:spacing w:after="0" w:line="240" w:lineRule="auto"/>
              <w:rPr>
                <w:rFonts w:ascii="Times New Roman" w:hAnsi="Times New Roman"/>
                <w:sz w:val="24"/>
                <w:szCs w:val="24"/>
              </w:rPr>
            </w:pPr>
            <w:r w:rsidRPr="000D4172">
              <w:rPr>
                <w:rFonts w:ascii="Times New Roman" w:hAnsi="Times New Roman"/>
                <w:sz w:val="24"/>
                <w:szCs w:val="24"/>
              </w:rPr>
              <w:t>28</w:t>
            </w:r>
          </w:p>
        </w:tc>
      </w:tr>
      <w:tr w:rsidRPr="000D4172" w:rsidR="00FD0711" w:rsidTr="002812A5" w14:paraId="4D18A6AB" w14:textId="77777777">
        <w:tc>
          <w:tcPr>
            <w:tcW w:w="9470" w:type="dxa"/>
            <w:gridSpan w:val="6"/>
          </w:tcPr>
          <w:p w:rsidRPr="000D4172" w:rsidR="00FD0711" w:rsidP="000B3BD0" w:rsidRDefault="00FD0711" w14:paraId="7C066D2C" w14:textId="70750485">
            <w:pPr>
              <w:spacing w:after="0" w:line="240" w:lineRule="auto"/>
              <w:rPr>
                <w:rFonts w:ascii="Times New Roman" w:hAnsi="Times New Roman"/>
                <w:sz w:val="24"/>
                <w:szCs w:val="24"/>
              </w:rPr>
            </w:pPr>
            <w:r w:rsidRPr="000D4172">
              <w:rPr>
                <w:rFonts w:ascii="Times New Roman" w:hAnsi="Times New Roman"/>
                <w:sz w:val="24"/>
                <w:szCs w:val="24"/>
              </w:rPr>
              <w:t>Tutorat</w:t>
            </w:r>
          </w:p>
        </w:tc>
        <w:tc>
          <w:tcPr>
            <w:tcW w:w="555" w:type="dxa"/>
          </w:tcPr>
          <w:p w:rsidRPr="000D4172" w:rsidR="00FD0711" w:rsidP="00134273" w:rsidRDefault="00C24A61" w14:paraId="1D9736A9" w14:textId="30696E57">
            <w:pPr>
              <w:spacing w:after="0" w:line="240" w:lineRule="auto"/>
              <w:jc w:val="center"/>
              <w:rPr>
                <w:rFonts w:ascii="Times New Roman" w:hAnsi="Times New Roman"/>
                <w:sz w:val="24"/>
                <w:szCs w:val="24"/>
              </w:rPr>
            </w:pPr>
            <w:r w:rsidRPr="000D4172">
              <w:rPr>
                <w:rFonts w:ascii="Times New Roman" w:hAnsi="Times New Roman"/>
                <w:sz w:val="24"/>
                <w:szCs w:val="24"/>
              </w:rPr>
              <w:t>15</w:t>
            </w:r>
          </w:p>
        </w:tc>
      </w:tr>
      <w:tr w:rsidRPr="000D4172" w:rsidR="00FD0711" w:rsidTr="002812A5" w14:paraId="3F6B30D3" w14:textId="77777777">
        <w:tc>
          <w:tcPr>
            <w:tcW w:w="9470" w:type="dxa"/>
            <w:gridSpan w:val="6"/>
          </w:tcPr>
          <w:p w:rsidRPr="000D4172" w:rsidR="00FD0711" w:rsidP="000B3BD0" w:rsidRDefault="00FD0711" w14:paraId="45BECD94" w14:textId="56F95CA0">
            <w:pPr>
              <w:spacing w:after="0" w:line="240" w:lineRule="auto"/>
              <w:rPr>
                <w:rFonts w:ascii="Times New Roman" w:hAnsi="Times New Roman"/>
                <w:sz w:val="24"/>
                <w:szCs w:val="24"/>
              </w:rPr>
            </w:pPr>
            <w:r w:rsidRPr="000D4172">
              <w:rPr>
                <w:rFonts w:ascii="Times New Roman" w:hAnsi="Times New Roman"/>
                <w:sz w:val="24"/>
                <w:szCs w:val="24"/>
              </w:rPr>
              <w:t>Examinări</w:t>
            </w:r>
          </w:p>
        </w:tc>
        <w:tc>
          <w:tcPr>
            <w:tcW w:w="555" w:type="dxa"/>
          </w:tcPr>
          <w:p w:rsidRPr="000D4172" w:rsidR="00FD0711" w:rsidP="00134273" w:rsidRDefault="00C24A61" w14:paraId="43E19057" w14:textId="30579D64">
            <w:pPr>
              <w:spacing w:after="0" w:line="240" w:lineRule="auto"/>
              <w:jc w:val="center"/>
              <w:rPr>
                <w:rFonts w:ascii="Times New Roman" w:hAnsi="Times New Roman"/>
                <w:sz w:val="24"/>
                <w:szCs w:val="24"/>
              </w:rPr>
            </w:pPr>
            <w:r w:rsidRPr="000D4172">
              <w:rPr>
                <w:rFonts w:ascii="Times New Roman" w:hAnsi="Times New Roman"/>
                <w:sz w:val="24"/>
                <w:szCs w:val="24"/>
              </w:rPr>
              <w:t>4</w:t>
            </w:r>
          </w:p>
        </w:tc>
      </w:tr>
      <w:tr w:rsidRPr="000D4172" w:rsidR="00A8092B" w:rsidTr="002812A5" w14:paraId="23FA439D" w14:textId="77777777">
        <w:tc>
          <w:tcPr>
            <w:tcW w:w="9470" w:type="dxa"/>
            <w:gridSpan w:val="6"/>
          </w:tcPr>
          <w:p w:rsidRPr="000D4172" w:rsidR="00A8092B" w:rsidP="000B3BD0" w:rsidRDefault="00A8092B" w14:paraId="51A6CC95" w14:textId="6B59E40E">
            <w:pPr>
              <w:spacing w:after="0" w:line="240" w:lineRule="auto"/>
              <w:rPr>
                <w:rFonts w:ascii="Times New Roman" w:hAnsi="Times New Roman"/>
                <w:sz w:val="24"/>
                <w:szCs w:val="24"/>
              </w:rPr>
            </w:pPr>
            <w:r w:rsidRPr="000D4172">
              <w:rPr>
                <w:rFonts w:ascii="Times New Roman" w:hAnsi="Times New Roman"/>
                <w:sz w:val="24"/>
                <w:szCs w:val="24"/>
              </w:rPr>
              <w:t xml:space="preserve">Alte activități (dacă există): </w:t>
            </w:r>
          </w:p>
        </w:tc>
        <w:tc>
          <w:tcPr>
            <w:tcW w:w="555" w:type="dxa"/>
          </w:tcPr>
          <w:p w:rsidRPr="000D4172" w:rsidR="00A8092B" w:rsidP="000B3BD0" w:rsidRDefault="00A8092B" w14:paraId="07034853" w14:textId="1F26AEBF">
            <w:pPr>
              <w:spacing w:after="0" w:line="240" w:lineRule="auto"/>
              <w:rPr>
                <w:rFonts w:ascii="Times New Roman" w:hAnsi="Times New Roman"/>
                <w:sz w:val="24"/>
                <w:szCs w:val="24"/>
              </w:rPr>
            </w:pPr>
          </w:p>
        </w:tc>
      </w:tr>
      <w:tr w:rsidRPr="000D4172" w:rsidR="00FD0711" w:rsidTr="00A5014E" w14:paraId="357B690C" w14:textId="77777777">
        <w:trPr>
          <w:gridAfter w:val="4"/>
          <w:wAfter w:w="4697" w:type="dxa"/>
        </w:trPr>
        <w:tc>
          <w:tcPr>
            <w:tcW w:w="4248" w:type="dxa"/>
            <w:gridSpan w:val="2"/>
            <w:shd w:val="clear" w:color="auto" w:fill="D9D9D9"/>
          </w:tcPr>
          <w:p w:rsidRPr="000D4172" w:rsidR="00FD0711" w:rsidP="000B3BD0" w:rsidRDefault="00FD0711" w14:paraId="77CEBADA" w14:textId="1D6A5657">
            <w:pPr>
              <w:spacing w:after="0" w:line="240" w:lineRule="auto"/>
              <w:rPr>
                <w:rFonts w:ascii="Times New Roman" w:hAnsi="Times New Roman"/>
                <w:sz w:val="24"/>
                <w:szCs w:val="24"/>
              </w:rPr>
            </w:pPr>
            <w:r w:rsidRPr="000D4172">
              <w:rPr>
                <w:rFonts w:ascii="Times New Roman" w:hAnsi="Times New Roman"/>
                <w:sz w:val="24"/>
                <w:szCs w:val="24"/>
              </w:rPr>
              <w:t>3.7 Total ore studiu individual</w:t>
            </w:r>
          </w:p>
        </w:tc>
        <w:tc>
          <w:tcPr>
            <w:tcW w:w="1080" w:type="dxa"/>
            <w:shd w:val="clear" w:color="auto" w:fill="D9D9D9"/>
          </w:tcPr>
          <w:p w:rsidRPr="000D4172" w:rsidR="00FD0711" w:rsidP="000B3BD0" w:rsidRDefault="003A341B" w14:paraId="50E327D1" w14:textId="462C391F">
            <w:pPr>
              <w:spacing w:after="0" w:line="240" w:lineRule="auto"/>
              <w:jc w:val="center"/>
              <w:rPr>
                <w:rFonts w:ascii="Times New Roman" w:hAnsi="Times New Roman"/>
                <w:b/>
                <w:bCs/>
                <w:sz w:val="24"/>
                <w:szCs w:val="24"/>
              </w:rPr>
            </w:pPr>
            <w:r w:rsidRPr="000D4172">
              <w:rPr>
                <w:rFonts w:ascii="Times New Roman" w:hAnsi="Times New Roman"/>
                <w:b/>
                <w:bCs/>
                <w:sz w:val="24"/>
                <w:szCs w:val="24"/>
              </w:rPr>
              <w:t>47</w:t>
            </w:r>
          </w:p>
        </w:tc>
      </w:tr>
      <w:tr w:rsidRPr="000D4172" w:rsidR="00FD0711" w:rsidTr="00A5014E" w14:paraId="15A77EE8" w14:textId="77777777">
        <w:trPr>
          <w:gridAfter w:val="4"/>
          <w:wAfter w:w="4697" w:type="dxa"/>
        </w:trPr>
        <w:tc>
          <w:tcPr>
            <w:tcW w:w="4248" w:type="dxa"/>
            <w:gridSpan w:val="2"/>
            <w:shd w:val="clear" w:color="auto" w:fill="D9D9D9"/>
          </w:tcPr>
          <w:p w:rsidRPr="000D4172" w:rsidR="00FD0711" w:rsidP="000B3BD0" w:rsidRDefault="00FD0711" w14:paraId="5A79CF51" w14:textId="2B6C6CD5">
            <w:pPr>
              <w:spacing w:after="0" w:line="240" w:lineRule="auto"/>
              <w:rPr>
                <w:rFonts w:ascii="Times New Roman" w:hAnsi="Times New Roman"/>
                <w:sz w:val="24"/>
                <w:szCs w:val="24"/>
              </w:rPr>
            </w:pPr>
            <w:r w:rsidRPr="000D4172">
              <w:rPr>
                <w:rFonts w:ascii="Times New Roman" w:hAnsi="Times New Roman"/>
                <w:sz w:val="24"/>
                <w:szCs w:val="24"/>
              </w:rPr>
              <w:t>3.8 Total ore pe semestru</w:t>
            </w:r>
          </w:p>
        </w:tc>
        <w:tc>
          <w:tcPr>
            <w:tcW w:w="1080" w:type="dxa"/>
            <w:shd w:val="clear" w:color="auto" w:fill="D9D9D9"/>
          </w:tcPr>
          <w:p w:rsidRPr="000D4172" w:rsidR="00FD0711" w:rsidP="000B3BD0" w:rsidRDefault="00995D22" w14:paraId="0E134E17" w14:textId="44BA8682">
            <w:pPr>
              <w:spacing w:after="0" w:line="240" w:lineRule="auto"/>
              <w:jc w:val="center"/>
              <w:rPr>
                <w:rFonts w:ascii="Times New Roman" w:hAnsi="Times New Roman"/>
                <w:b/>
                <w:bCs/>
                <w:sz w:val="24"/>
                <w:szCs w:val="24"/>
              </w:rPr>
            </w:pPr>
            <w:r w:rsidRPr="000D4172">
              <w:rPr>
                <w:rFonts w:ascii="Times New Roman" w:hAnsi="Times New Roman"/>
                <w:b/>
                <w:bCs/>
                <w:sz w:val="24"/>
                <w:szCs w:val="24"/>
              </w:rPr>
              <w:t>75</w:t>
            </w:r>
          </w:p>
        </w:tc>
      </w:tr>
      <w:tr w:rsidRPr="000D4172" w:rsidR="00FD0711" w:rsidTr="00A5014E" w14:paraId="2EF8E713" w14:textId="77777777">
        <w:trPr>
          <w:gridAfter w:val="4"/>
          <w:wAfter w:w="4697" w:type="dxa"/>
        </w:trPr>
        <w:tc>
          <w:tcPr>
            <w:tcW w:w="4248" w:type="dxa"/>
            <w:gridSpan w:val="2"/>
            <w:shd w:val="clear" w:color="auto" w:fill="D9D9D9"/>
          </w:tcPr>
          <w:p w:rsidRPr="000D4172" w:rsidR="00FD0711" w:rsidP="000B3BD0" w:rsidRDefault="00FD0711" w14:paraId="55BC46BF" w14:textId="7E1C337A">
            <w:pPr>
              <w:spacing w:after="0" w:line="240" w:lineRule="auto"/>
              <w:rPr>
                <w:rFonts w:ascii="Times New Roman" w:hAnsi="Times New Roman"/>
                <w:sz w:val="24"/>
                <w:szCs w:val="24"/>
              </w:rPr>
            </w:pPr>
            <w:r w:rsidRPr="000D4172">
              <w:rPr>
                <w:rFonts w:ascii="Times New Roman" w:hAnsi="Times New Roman"/>
                <w:sz w:val="24"/>
                <w:szCs w:val="24"/>
              </w:rPr>
              <w:t>3.9 Numărul de credite</w:t>
            </w:r>
          </w:p>
        </w:tc>
        <w:tc>
          <w:tcPr>
            <w:tcW w:w="1080" w:type="dxa"/>
            <w:shd w:val="clear" w:color="auto" w:fill="D9D9D9"/>
          </w:tcPr>
          <w:p w:rsidRPr="000D4172" w:rsidR="00FD0711" w:rsidP="000B3BD0" w:rsidRDefault="00995D22" w14:paraId="32F2FDA1" w14:textId="6651674E">
            <w:pPr>
              <w:spacing w:after="0" w:line="240" w:lineRule="auto"/>
              <w:jc w:val="center"/>
              <w:rPr>
                <w:rFonts w:ascii="Times New Roman" w:hAnsi="Times New Roman"/>
                <w:b/>
                <w:bCs/>
                <w:sz w:val="24"/>
                <w:szCs w:val="24"/>
              </w:rPr>
            </w:pPr>
            <w:r w:rsidRPr="000D4172">
              <w:rPr>
                <w:rFonts w:ascii="Times New Roman" w:hAnsi="Times New Roman"/>
                <w:b/>
                <w:bCs/>
                <w:sz w:val="24"/>
                <w:szCs w:val="24"/>
              </w:rPr>
              <w:t>3</w:t>
            </w:r>
          </w:p>
        </w:tc>
      </w:tr>
    </w:tbl>
    <w:p w:rsidRPr="000D4172" w:rsidR="00921D53" w:rsidP="000B3BD0" w:rsidRDefault="00921D53" w14:paraId="2A35A16B" w14:textId="77777777">
      <w:pPr>
        <w:spacing w:after="0" w:line="240" w:lineRule="auto"/>
        <w:rPr>
          <w:rFonts w:ascii="Times New Roman" w:hAnsi="Times New Roman"/>
          <w:b/>
          <w:sz w:val="24"/>
          <w:szCs w:val="24"/>
        </w:rPr>
      </w:pPr>
    </w:p>
    <w:p w:rsidRPr="000D4172" w:rsidR="00FD0711" w:rsidP="000B3BD0" w:rsidRDefault="00FD0711" w14:paraId="4080BC5C" w14:textId="3BAB0041">
      <w:pPr>
        <w:spacing w:after="0" w:line="240" w:lineRule="auto"/>
        <w:rPr>
          <w:rFonts w:ascii="Times New Roman" w:hAnsi="Times New Roman"/>
          <w:sz w:val="24"/>
          <w:szCs w:val="24"/>
        </w:rPr>
      </w:pPr>
      <w:r w:rsidRPr="000D4172">
        <w:rPr>
          <w:rFonts w:ascii="Times New Roman" w:hAnsi="Times New Roman"/>
          <w:b/>
          <w:sz w:val="24"/>
          <w:szCs w:val="24"/>
        </w:rPr>
        <w:t>4. Precondi</w:t>
      </w:r>
      <w:r w:rsidRPr="000D4172" w:rsidR="001B1709">
        <w:rPr>
          <w:rFonts w:ascii="Times New Roman" w:hAnsi="Times New Roman"/>
          <w:b/>
          <w:sz w:val="24"/>
          <w:szCs w:val="24"/>
        </w:rPr>
        <w:t>ț</w:t>
      </w:r>
      <w:r w:rsidRPr="000D4172">
        <w:rPr>
          <w:rFonts w:ascii="Times New Roman" w:hAnsi="Times New Roman"/>
          <w:b/>
          <w:sz w:val="24"/>
          <w:szCs w:val="24"/>
        </w:rPr>
        <w:t xml:space="preserve">ii </w:t>
      </w:r>
      <w:r w:rsidRPr="000D4172">
        <w:rPr>
          <w:rFonts w:ascii="Times New Roman" w:hAnsi="Times New Roman"/>
          <w:sz w:val="24"/>
          <w:szCs w:val="24"/>
        </w:rPr>
        <w:t>(acolo unde este cazul)</w:t>
      </w:r>
    </w:p>
    <w:tbl>
      <w:tblPr>
        <w:tblStyle w:val="Tabelgril"/>
        <w:tblW w:w="0" w:type="auto"/>
        <w:tblLook w:val="04A0" w:firstRow="1" w:lastRow="0" w:firstColumn="1" w:lastColumn="0" w:noHBand="0" w:noVBand="1"/>
      </w:tblPr>
      <w:tblGrid>
        <w:gridCol w:w="2830"/>
        <w:gridCol w:w="7626"/>
      </w:tblGrid>
      <w:tr w:rsidRPr="000D4172" w:rsidR="00B609FA" w:rsidTr="00C7611C" w14:paraId="1D7E0122" w14:textId="77777777">
        <w:tc>
          <w:tcPr>
            <w:tcW w:w="2830" w:type="dxa"/>
          </w:tcPr>
          <w:p w:rsidRPr="000D4172" w:rsidR="00B609FA" w:rsidP="000B3BD0" w:rsidRDefault="00B609FA" w14:paraId="18C0980C" w14:textId="5FA1F09F">
            <w:pPr>
              <w:rPr>
                <w:rFonts w:ascii="Times New Roman" w:hAnsi="Times New Roman"/>
                <w:sz w:val="24"/>
                <w:szCs w:val="24"/>
              </w:rPr>
            </w:pPr>
            <w:r w:rsidRPr="000D4172">
              <w:rPr>
                <w:rFonts w:ascii="Times New Roman" w:hAnsi="Times New Roman"/>
                <w:sz w:val="24"/>
                <w:szCs w:val="24"/>
              </w:rPr>
              <w:t>4.1 de curriculum</w:t>
            </w:r>
          </w:p>
        </w:tc>
        <w:tc>
          <w:tcPr>
            <w:tcW w:w="7626" w:type="dxa"/>
          </w:tcPr>
          <w:p w:rsidRPr="000D4172" w:rsidR="00B609FA" w:rsidP="00F477A0" w:rsidRDefault="00176DC4" w14:paraId="2F95B643" w14:textId="7DC31793">
            <w:pPr>
              <w:jc w:val="both"/>
              <w:rPr>
                <w:rFonts w:ascii="Times New Roman" w:hAnsi="Times New Roman"/>
                <w:sz w:val="24"/>
                <w:szCs w:val="24"/>
              </w:rPr>
            </w:pPr>
            <w:r w:rsidRPr="000D4172">
              <w:rPr>
                <w:rFonts w:ascii="Times New Roman" w:hAnsi="Times New Roman"/>
                <w:sz w:val="24"/>
                <w:szCs w:val="24"/>
              </w:rPr>
              <w:t xml:space="preserve">Pentru parcurgerea corespunzătoare a disciplinei </w:t>
            </w:r>
            <w:r w:rsidRPr="000D4172">
              <w:rPr>
                <w:rFonts w:ascii="Times New Roman" w:hAnsi="Times New Roman"/>
                <w:i/>
                <w:iCs/>
                <w:sz w:val="24"/>
                <w:szCs w:val="24"/>
              </w:rPr>
              <w:t>Practică pedagogică – învățământ pr</w:t>
            </w:r>
            <w:r w:rsidR="00E7793C">
              <w:rPr>
                <w:rFonts w:ascii="Times New Roman" w:hAnsi="Times New Roman"/>
                <w:i/>
                <w:iCs/>
                <w:sz w:val="24"/>
                <w:szCs w:val="24"/>
              </w:rPr>
              <w:t>imar</w:t>
            </w:r>
            <w:r w:rsidRPr="000D4172">
              <w:rPr>
                <w:rFonts w:ascii="Times New Roman" w:hAnsi="Times New Roman"/>
                <w:i/>
                <w:iCs/>
                <w:sz w:val="24"/>
                <w:szCs w:val="24"/>
              </w:rPr>
              <w:t xml:space="preserve"> </w:t>
            </w:r>
            <w:r w:rsidRPr="000D4172" w:rsidR="000D4172">
              <w:rPr>
                <w:rFonts w:ascii="Times New Roman" w:hAnsi="Times New Roman"/>
                <w:i/>
                <w:iCs/>
                <w:sz w:val="24"/>
                <w:szCs w:val="24"/>
              </w:rPr>
              <w:t>I</w:t>
            </w:r>
            <w:r w:rsidRPr="000D4172">
              <w:rPr>
                <w:rFonts w:ascii="Times New Roman" w:hAnsi="Times New Roman"/>
                <w:sz w:val="24"/>
                <w:szCs w:val="24"/>
              </w:rPr>
              <w:t xml:space="preserve">, este recomandat ca studenții să fi acumulat anterior cunoștințe de bază din pedagogie (teoria curriculumului, teoria instruirii, </w:t>
            </w:r>
            <w:r w:rsidRPr="000D4172">
              <w:rPr>
                <w:rFonts w:ascii="Times New Roman" w:hAnsi="Times New Roman"/>
                <w:sz w:val="24"/>
                <w:szCs w:val="24"/>
              </w:rPr>
              <w:lastRenderedPageBreak/>
              <w:t>pedagogia învățământului primar și preșcolar), al TIC și al psihologiei dezvoltării copilului. Cunoașterea noțiunilor menționate va sprijini o înțelegere aprofundată și aplicativă a conținuturilor practice din cadrul acestei discipline.</w:t>
            </w:r>
          </w:p>
        </w:tc>
      </w:tr>
      <w:tr w:rsidRPr="000D4172" w:rsidR="00B609FA" w:rsidTr="00C7611C" w14:paraId="2114D3A9" w14:textId="77777777">
        <w:tc>
          <w:tcPr>
            <w:tcW w:w="2830" w:type="dxa"/>
          </w:tcPr>
          <w:p w:rsidRPr="000D4172" w:rsidR="00B609FA" w:rsidP="000B3BD0" w:rsidRDefault="00B609FA" w14:paraId="05FE3232" w14:textId="2ED8DEC1">
            <w:pPr>
              <w:rPr>
                <w:rFonts w:ascii="Times New Roman" w:hAnsi="Times New Roman"/>
                <w:sz w:val="24"/>
                <w:szCs w:val="24"/>
              </w:rPr>
            </w:pPr>
            <w:r w:rsidRPr="000D4172">
              <w:rPr>
                <w:rFonts w:ascii="Times New Roman" w:hAnsi="Times New Roman"/>
                <w:sz w:val="24"/>
                <w:szCs w:val="24"/>
              </w:rPr>
              <w:lastRenderedPageBreak/>
              <w:t xml:space="preserve">4.2 de </w:t>
            </w:r>
            <w:r w:rsidRPr="000D4172" w:rsidR="00D605BE">
              <w:rPr>
                <w:rFonts w:ascii="Times New Roman" w:hAnsi="Times New Roman"/>
                <w:sz w:val="24"/>
                <w:szCs w:val="24"/>
              </w:rPr>
              <w:t>rezultate ale învățării</w:t>
            </w:r>
          </w:p>
        </w:tc>
        <w:tc>
          <w:tcPr>
            <w:tcW w:w="7626" w:type="dxa"/>
          </w:tcPr>
          <w:p w:rsidRPr="000D4172" w:rsidR="00363560" w:rsidP="00E7793C" w:rsidRDefault="00363560" w14:paraId="720A1B3A" w14:textId="3AFB0BE3">
            <w:pPr>
              <w:contextualSpacing/>
              <w:jc w:val="both"/>
              <w:rPr>
                <w:rFonts w:ascii="Times New Roman" w:hAnsi="Times New Roman"/>
                <w:sz w:val="24"/>
                <w:szCs w:val="24"/>
              </w:rPr>
            </w:pPr>
            <w:r w:rsidRPr="000D4172">
              <w:rPr>
                <w:rFonts w:ascii="Times New Roman" w:hAnsi="Times New Roman"/>
                <w:sz w:val="24"/>
                <w:szCs w:val="24"/>
              </w:rPr>
              <w:t>Pentru a beneficia pe deplin de conținuturile disciplinei</w:t>
            </w:r>
            <w:r w:rsidRPr="000D4172" w:rsidR="00B5527C">
              <w:rPr>
                <w:rFonts w:ascii="Times New Roman" w:hAnsi="Times New Roman"/>
                <w:sz w:val="24"/>
                <w:szCs w:val="24"/>
              </w:rPr>
              <w:t xml:space="preserve"> </w:t>
            </w:r>
            <w:r w:rsidRPr="000D4172" w:rsidR="00022049">
              <w:rPr>
                <w:rFonts w:ascii="Times New Roman" w:hAnsi="Times New Roman"/>
                <w:i/>
                <w:iCs/>
                <w:sz w:val="24"/>
                <w:szCs w:val="24"/>
              </w:rPr>
              <w:t>Practică pedagogică – învățământ pr</w:t>
            </w:r>
            <w:r w:rsidR="00E7793C">
              <w:rPr>
                <w:rFonts w:ascii="Times New Roman" w:hAnsi="Times New Roman"/>
                <w:i/>
                <w:iCs/>
                <w:sz w:val="24"/>
                <w:szCs w:val="24"/>
              </w:rPr>
              <w:t xml:space="preserve">imar </w:t>
            </w:r>
            <w:r w:rsidRPr="000D4172" w:rsidR="00022049">
              <w:rPr>
                <w:rFonts w:ascii="Times New Roman" w:hAnsi="Times New Roman"/>
                <w:i/>
                <w:iCs/>
                <w:sz w:val="24"/>
                <w:szCs w:val="24"/>
              </w:rPr>
              <w:t>I</w:t>
            </w:r>
            <w:r w:rsidRPr="000D4172">
              <w:rPr>
                <w:rFonts w:ascii="Times New Roman" w:hAnsi="Times New Roman"/>
                <w:sz w:val="24"/>
                <w:szCs w:val="24"/>
              </w:rPr>
              <w:t>, studenții ar trebui să fi dobândit anterior următoarele rezultate ale învățării:</w:t>
            </w:r>
          </w:p>
          <w:p w:rsidRPr="000D4172" w:rsidR="00022049" w:rsidP="00E7793C" w:rsidRDefault="00022049" w14:paraId="52A4E9DA" w14:textId="77777777">
            <w:pPr>
              <w:pStyle w:val="NormalWeb"/>
              <w:spacing w:before="0" w:beforeAutospacing="0" w:after="0" w:afterAutospacing="0"/>
              <w:contextualSpacing/>
              <w:jc w:val="both"/>
            </w:pPr>
            <w:r w:rsidRPr="000D4172">
              <w:rPr>
                <w:rFonts w:hAnsi="Symbol"/>
              </w:rPr>
              <w:t></w:t>
            </w:r>
            <w:r w:rsidRPr="000D4172">
              <w:t xml:space="preserve">  capacitatea de a explica conceptele fundamentale ale pedagogiei generale și ale pedagogiei învățământului preșcolar și primar;</w:t>
            </w:r>
          </w:p>
          <w:p w:rsidRPr="000D4172" w:rsidR="00022049" w:rsidP="00383780" w:rsidRDefault="00022049" w14:paraId="1BAC2671" w14:textId="77777777">
            <w:pPr>
              <w:pStyle w:val="NormalWeb"/>
              <w:contextualSpacing/>
              <w:jc w:val="both"/>
            </w:pPr>
            <w:r w:rsidRPr="000D4172">
              <w:rPr>
                <w:rFonts w:hAnsi="Symbol"/>
              </w:rPr>
              <w:t></w:t>
            </w:r>
            <w:r w:rsidRPr="000D4172">
              <w:t xml:space="preserve">  înțelegerea principiilor de proiectare curriculară și de organizare a procesului de predare-învățare-evaluare;</w:t>
            </w:r>
          </w:p>
          <w:p w:rsidRPr="000D4172" w:rsidR="00022049" w:rsidP="00383780" w:rsidRDefault="00022049" w14:paraId="364B7326" w14:textId="77777777">
            <w:pPr>
              <w:pStyle w:val="NormalWeb"/>
              <w:contextualSpacing/>
              <w:jc w:val="both"/>
            </w:pPr>
            <w:r w:rsidRPr="000D4172">
              <w:rPr>
                <w:rFonts w:hAnsi="Symbol"/>
              </w:rPr>
              <w:t></w:t>
            </w:r>
            <w:r w:rsidRPr="000D4172">
              <w:t xml:space="preserve">  cunoștințe de bază privind psihologia dezvoltării copilului preșcolar și primar, cu accent pe particularitățile de vârstă și de învățare;</w:t>
            </w:r>
          </w:p>
          <w:p w:rsidRPr="000D4172" w:rsidR="00022049" w:rsidP="00383780" w:rsidRDefault="00022049" w14:paraId="078D5831" w14:textId="77777777">
            <w:pPr>
              <w:pStyle w:val="NormalWeb"/>
              <w:contextualSpacing/>
              <w:jc w:val="both"/>
            </w:pPr>
            <w:r w:rsidRPr="000D4172">
              <w:rPr>
                <w:rFonts w:hAnsi="Symbol"/>
              </w:rPr>
              <w:t></w:t>
            </w:r>
            <w:r w:rsidRPr="000D4172">
              <w:t xml:space="preserve">  competențe de utilizare a tehnologiei informației și comunicării (TIC) în activitatea didactică și în documentarea profesională;</w:t>
            </w:r>
          </w:p>
          <w:p w:rsidRPr="000D4172" w:rsidR="00022049" w:rsidP="00383780" w:rsidRDefault="00022049" w14:paraId="547D0C0B" w14:textId="77777777">
            <w:pPr>
              <w:pStyle w:val="NormalWeb"/>
              <w:contextualSpacing/>
              <w:jc w:val="both"/>
            </w:pPr>
            <w:r w:rsidRPr="000D4172">
              <w:rPr>
                <w:rFonts w:hAnsi="Symbol"/>
              </w:rPr>
              <w:t></w:t>
            </w:r>
            <w:r w:rsidRPr="000D4172">
              <w:t xml:space="preserve">  abilități elementare de comunicare educațională și de gestionare a interacțiunilor în context școlar;</w:t>
            </w:r>
          </w:p>
          <w:p w:rsidRPr="000D4172" w:rsidR="008421F0" w:rsidP="00383780" w:rsidRDefault="00022049" w14:paraId="03D86E87" w14:textId="41F615AD">
            <w:pPr>
              <w:pStyle w:val="NormalWeb"/>
              <w:contextualSpacing/>
              <w:jc w:val="both"/>
            </w:pPr>
            <w:r w:rsidRPr="000D4172">
              <w:rPr>
                <w:rFonts w:hAnsi="Symbol"/>
              </w:rPr>
              <w:t></w:t>
            </w:r>
            <w:r w:rsidRPr="000D4172">
              <w:t xml:space="preserve">  o atitudine reflexivă și responsabilă față de rolul cadrului didactic și față de specificul mediului educațional preșcolar.</w:t>
            </w:r>
          </w:p>
        </w:tc>
      </w:tr>
    </w:tbl>
    <w:p w:rsidRPr="000D4172" w:rsidR="007F393B" w:rsidP="000B3BD0" w:rsidRDefault="007F393B" w14:paraId="1484B1D3" w14:textId="77777777">
      <w:pPr>
        <w:spacing w:after="0" w:line="240" w:lineRule="auto"/>
        <w:rPr>
          <w:rFonts w:ascii="Times New Roman" w:hAnsi="Times New Roman"/>
          <w:b/>
          <w:sz w:val="24"/>
          <w:szCs w:val="24"/>
        </w:rPr>
      </w:pPr>
    </w:p>
    <w:p w:rsidRPr="000D4172" w:rsidR="00FD0711" w:rsidP="000B3BD0" w:rsidRDefault="00FD0711" w14:paraId="0E68A69A" w14:textId="761C2A48">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5. Condi</w:t>
      </w:r>
      <w:r w:rsidRPr="000D4172" w:rsidR="001B1709">
        <w:rPr>
          <w:rFonts w:ascii="Times New Roman" w:hAnsi="Times New Roman"/>
          <w:b/>
          <w:sz w:val="24"/>
          <w:szCs w:val="24"/>
        </w:rPr>
        <w:t>ț</w:t>
      </w:r>
      <w:r w:rsidRPr="000D4172">
        <w:rPr>
          <w:rFonts w:ascii="Times New Roman" w:hAnsi="Times New Roman"/>
          <w:b/>
          <w:sz w:val="24"/>
          <w:szCs w:val="24"/>
        </w:rPr>
        <w:t>ii</w:t>
      </w:r>
      <w:r w:rsidRPr="000D4172" w:rsidR="003C430C">
        <w:rPr>
          <w:rFonts w:ascii="Times New Roman" w:hAnsi="Times New Roman"/>
          <w:b/>
          <w:sz w:val="24"/>
          <w:szCs w:val="24"/>
        </w:rPr>
        <w:t xml:space="preserve"> </w:t>
      </w:r>
      <w:r w:rsidRPr="000D4172" w:rsidR="00051BDC">
        <w:rPr>
          <w:rFonts w:ascii="Times New Roman" w:hAnsi="Times New Roman"/>
          <w:b/>
          <w:sz w:val="24"/>
          <w:szCs w:val="24"/>
        </w:rPr>
        <w:t xml:space="preserve">necesare </w:t>
      </w:r>
      <w:r w:rsidRPr="000D4172" w:rsidR="003C430C">
        <w:rPr>
          <w:rFonts w:ascii="Times New Roman" w:hAnsi="Times New Roman"/>
          <w:b/>
          <w:sz w:val="24"/>
          <w:szCs w:val="24"/>
        </w:rPr>
        <w:t>pentru desfă</w:t>
      </w:r>
      <w:r w:rsidRPr="000D4172" w:rsidR="001B1709">
        <w:rPr>
          <w:rFonts w:ascii="Times New Roman" w:hAnsi="Times New Roman"/>
          <w:b/>
          <w:sz w:val="24"/>
          <w:szCs w:val="24"/>
        </w:rPr>
        <w:t>ș</w:t>
      </w:r>
      <w:r w:rsidRPr="000D4172" w:rsidR="003C430C">
        <w:rPr>
          <w:rFonts w:ascii="Times New Roman" w:hAnsi="Times New Roman"/>
          <w:b/>
          <w:sz w:val="24"/>
          <w:szCs w:val="24"/>
        </w:rPr>
        <w:t>urarea</w:t>
      </w:r>
      <w:r w:rsidRPr="000D4172" w:rsidR="00051BDC">
        <w:rPr>
          <w:rFonts w:ascii="Times New Roman" w:hAnsi="Times New Roman"/>
          <w:b/>
          <w:sz w:val="24"/>
          <w:szCs w:val="24"/>
        </w:rPr>
        <w:t xml:space="preserve"> optimă a</w:t>
      </w:r>
      <w:r w:rsidRPr="000D4172" w:rsidR="003C430C">
        <w:rPr>
          <w:rFonts w:ascii="Times New Roman" w:hAnsi="Times New Roman"/>
          <w:b/>
          <w:sz w:val="24"/>
          <w:szCs w:val="24"/>
        </w:rPr>
        <w:t xml:space="preserve"> activită</w:t>
      </w:r>
      <w:r w:rsidRPr="000D4172" w:rsidR="001B1709">
        <w:rPr>
          <w:rFonts w:ascii="Times New Roman" w:hAnsi="Times New Roman"/>
          <w:b/>
          <w:sz w:val="24"/>
          <w:szCs w:val="24"/>
        </w:rPr>
        <w:t>ț</w:t>
      </w:r>
      <w:r w:rsidRPr="000D4172" w:rsidR="003C430C">
        <w:rPr>
          <w:rFonts w:ascii="Times New Roman" w:hAnsi="Times New Roman"/>
          <w:b/>
          <w:sz w:val="24"/>
          <w:szCs w:val="24"/>
        </w:rPr>
        <w:t>ilor didactice</w:t>
      </w:r>
      <w:r w:rsidRPr="000D4172">
        <w:rPr>
          <w:rFonts w:ascii="Times New Roman" w:hAnsi="Times New Roman"/>
          <w:sz w:val="24"/>
          <w:szCs w:val="24"/>
        </w:rPr>
        <w:t xml:space="preserve"> (acolo unde este cazul)</w:t>
      </w:r>
      <w:r w:rsidRPr="000D4172"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733"/>
      </w:tblGrid>
      <w:tr w:rsidRPr="000D4172" w:rsidR="00FD0711" w:rsidTr="6B7653A3" w14:paraId="312E0DE7" w14:textId="77777777">
        <w:tc>
          <w:tcPr>
            <w:tcW w:w="2405" w:type="dxa"/>
          </w:tcPr>
          <w:p w:rsidRPr="000D4172" w:rsidR="00FD0711" w:rsidP="000B3BD0" w:rsidRDefault="00FD0711" w14:paraId="5FCC0C5A" w14:textId="4B08F152">
            <w:pPr>
              <w:spacing w:after="0" w:line="240" w:lineRule="auto"/>
              <w:rPr>
                <w:rFonts w:ascii="Times New Roman" w:hAnsi="Times New Roman"/>
                <w:sz w:val="24"/>
                <w:szCs w:val="24"/>
              </w:rPr>
            </w:pPr>
            <w:r w:rsidRPr="000D4172">
              <w:rPr>
                <w:rFonts w:ascii="Times New Roman" w:hAnsi="Times New Roman"/>
                <w:sz w:val="24"/>
                <w:szCs w:val="24"/>
              </w:rPr>
              <w:t xml:space="preserve">5.1 </w:t>
            </w:r>
            <w:r w:rsidRPr="000D4172" w:rsidR="00A1304B">
              <w:t xml:space="preserve"> </w:t>
            </w:r>
            <w:r w:rsidRPr="000D4172" w:rsidR="00A1304B">
              <w:rPr>
                <w:rFonts w:ascii="Times New Roman" w:hAnsi="Times New Roman"/>
                <w:sz w:val="24"/>
                <w:szCs w:val="24"/>
              </w:rPr>
              <w:t>de desfășurare a cursului</w:t>
            </w:r>
          </w:p>
        </w:tc>
        <w:tc>
          <w:tcPr>
            <w:tcW w:w="8051" w:type="dxa"/>
          </w:tcPr>
          <w:p w:rsidRPr="000D4172" w:rsidR="00E20BD3" w:rsidP="00286B4E" w:rsidRDefault="00286B4E" w14:paraId="3202D18E" w14:textId="640216E3">
            <w:pPr>
              <w:pStyle w:val="Listparagraf"/>
              <w:spacing w:after="0" w:line="240" w:lineRule="auto"/>
              <w:jc w:val="both"/>
              <w:rPr>
                <w:rFonts w:ascii="Times New Roman" w:hAnsi="Times New Roman"/>
                <w:sz w:val="24"/>
                <w:szCs w:val="24"/>
              </w:rPr>
            </w:pPr>
            <w:r w:rsidRPr="000D4172">
              <w:rPr>
                <w:rFonts w:ascii="Times New Roman" w:hAnsi="Times New Roman"/>
                <w:sz w:val="24"/>
                <w:szCs w:val="24"/>
              </w:rPr>
              <w:t>-</w:t>
            </w:r>
          </w:p>
        </w:tc>
      </w:tr>
      <w:tr w:rsidRPr="000D4172" w:rsidR="00FD0711" w:rsidTr="6B7653A3" w14:paraId="30197A50" w14:textId="77777777">
        <w:tc>
          <w:tcPr>
            <w:tcW w:w="2405" w:type="dxa"/>
          </w:tcPr>
          <w:p w:rsidRPr="000D4172" w:rsidR="00FD0711" w:rsidP="000B3BD0" w:rsidRDefault="00FD0711" w14:paraId="4ED81E2D" w14:textId="43DA98D1">
            <w:pPr>
              <w:spacing w:after="0" w:line="240" w:lineRule="auto"/>
              <w:rPr>
                <w:rFonts w:ascii="Times New Roman" w:hAnsi="Times New Roman"/>
                <w:sz w:val="24"/>
                <w:szCs w:val="24"/>
              </w:rPr>
            </w:pPr>
            <w:r w:rsidRPr="000D4172">
              <w:rPr>
                <w:rFonts w:ascii="Times New Roman" w:hAnsi="Times New Roman"/>
                <w:sz w:val="24"/>
                <w:szCs w:val="24"/>
              </w:rPr>
              <w:t xml:space="preserve">5.2 </w:t>
            </w:r>
            <w:r w:rsidRPr="000D4172" w:rsidR="00A1304B">
              <w:t xml:space="preserve"> </w:t>
            </w:r>
            <w:r w:rsidRPr="000D4172" w:rsidR="00A1304B">
              <w:rPr>
                <w:rFonts w:ascii="Times New Roman" w:hAnsi="Times New Roman"/>
                <w:sz w:val="24"/>
                <w:szCs w:val="24"/>
              </w:rPr>
              <w:t>de desfășurare a seminarului/laboratorului/ proiectului</w:t>
            </w:r>
          </w:p>
        </w:tc>
        <w:tc>
          <w:tcPr>
            <w:tcW w:w="8051" w:type="dxa"/>
          </w:tcPr>
          <w:p w:rsidRPr="000D4172" w:rsidR="005B44A8" w:rsidP="00286B4E" w:rsidRDefault="005B44A8" w14:paraId="2F0EEBC4" w14:textId="77777777">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Spațiu echipat cu mobilier flexibil, care să permită lucrul în echipă și desfășurarea activităților practice și interactive.</w:t>
            </w:r>
          </w:p>
          <w:p w:rsidRPr="000D4172" w:rsidR="005B44A8" w:rsidP="00286B4E" w:rsidRDefault="005B44A8" w14:paraId="6540B74E" w14:textId="4DFE47A2">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Acces la calculatoare cu conexiune la internet și software educațional specific pentru aplicarea tehnicilor de învățare (ex. platforme de testare, aplicații pentru gestionarea timpului, instrumente de organizare).</w:t>
            </w:r>
          </w:p>
          <w:p w:rsidRPr="000D4172" w:rsidR="005B44A8" w:rsidP="00286B4E" w:rsidRDefault="005B44A8" w14:paraId="6927ACB7" w14:textId="2BD7C1D6">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Materiale didactice actualizate, inclusiv suporturi multimedia și fișe de lucru care să sprijine înțelegerea și aplicarea metodelor studiate.</w:t>
            </w:r>
          </w:p>
          <w:p w:rsidRPr="000D4172" w:rsidR="005B44A8" w:rsidP="00286B4E" w:rsidRDefault="005B44A8" w14:paraId="4528242E" w14:textId="7897AA3D">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Suport constant din partea cadrelor didactice pentru ghidarea procesului de aplicare și feedback constructiv pe parcursul activităților practice.</w:t>
            </w:r>
          </w:p>
          <w:p w:rsidRPr="000D4172" w:rsidR="00286B4E" w:rsidP="00286B4E" w:rsidRDefault="00286B4E" w14:paraId="4063C753" w14:textId="77777777">
            <w:pPr>
              <w:pStyle w:val="Listparagraf"/>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 xml:space="preserve">Încurajarea utilizării resurselor </w:t>
            </w:r>
            <w:r w:rsidRPr="000D4172">
              <w:rPr>
                <w:rFonts w:ascii="Segoe UI" w:hAnsi="Segoe UI" w:cs="Segoe UI"/>
                <w:sz w:val="18"/>
                <w:szCs w:val="18"/>
                <w:lang w:eastAsia="ro-RO"/>
              </w:rPr>
              <w:t xml:space="preserve"> </w:t>
            </w:r>
            <w:r w:rsidRPr="000D4172">
              <w:rPr>
                <w:rFonts w:ascii="Segoe UI" w:hAnsi="Segoe UI"/>
                <w:sz w:val="18"/>
                <w:szCs w:val="18"/>
                <w:lang w:eastAsia="ro-RO"/>
              </w:rPr>
              <w:t>b</w:t>
            </w:r>
            <w:r w:rsidRPr="000D4172">
              <w:rPr>
                <w:rFonts w:ascii="Times New Roman" w:hAnsi="Times New Roman"/>
                <w:sz w:val="24"/>
                <w:szCs w:val="24"/>
              </w:rPr>
              <w:t>ibliografice editate și în format digital</w:t>
            </w:r>
          </w:p>
          <w:p w:rsidRPr="000D4172" w:rsidR="00286B4E" w:rsidP="00286B4E" w:rsidRDefault="00286B4E" w14:paraId="2F969F23" w14:textId="4EE28B2D">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care să susțină dezvoltarea autonomiei în învățare și aplicarea practică a metodelor și a tehnicilor studiate.</w:t>
            </w:r>
          </w:p>
          <w:p w:rsidRPr="000D4172" w:rsidR="00D31C96" w:rsidP="00286B4E" w:rsidRDefault="005B44A8" w14:paraId="540A7438" w14:textId="3000C943">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rsidRPr="000D4172" w:rsidR="00FD0711" w:rsidP="000B3BD0" w:rsidRDefault="00FD0711" w14:paraId="5C760D1A" w14:textId="7EFEC6D5">
      <w:pPr>
        <w:spacing w:line="240" w:lineRule="auto"/>
        <w:rPr>
          <w:rFonts w:ascii="Times New Roman" w:hAnsi="Times New Roman"/>
          <w:sz w:val="24"/>
          <w:szCs w:val="24"/>
        </w:rPr>
      </w:pPr>
    </w:p>
    <w:p w:rsidRPr="000D4172" w:rsidR="00D31C96" w:rsidP="008D0DB9" w:rsidRDefault="00D31C96" w14:paraId="0F1EE6D9" w14:textId="3D514838">
      <w:pPr>
        <w:spacing w:after="0" w:line="240" w:lineRule="auto"/>
        <w:contextualSpacing/>
        <w:jc w:val="both"/>
        <w:rPr>
          <w:rFonts w:ascii="Times New Roman" w:hAnsi="Times New Roman"/>
          <w:b/>
          <w:sz w:val="24"/>
          <w:szCs w:val="24"/>
        </w:rPr>
      </w:pPr>
      <w:r w:rsidRPr="000D4172">
        <w:rPr>
          <w:rFonts w:ascii="Times New Roman" w:hAnsi="Times New Roman"/>
          <w:b/>
          <w:sz w:val="24"/>
          <w:szCs w:val="24"/>
        </w:rPr>
        <w:t>6. Obiectiv</w:t>
      </w:r>
      <w:r w:rsidRPr="000D4172" w:rsidR="00253624">
        <w:rPr>
          <w:rFonts w:ascii="Times New Roman" w:hAnsi="Times New Roman"/>
          <w:b/>
          <w:sz w:val="24"/>
          <w:szCs w:val="24"/>
        </w:rPr>
        <w:t xml:space="preserve"> genera</w:t>
      </w:r>
      <w:r w:rsidRPr="000D4172" w:rsidR="007B07AD">
        <w:rPr>
          <w:rFonts w:ascii="Times New Roman" w:hAnsi="Times New Roman"/>
          <w:b/>
          <w:sz w:val="24"/>
          <w:szCs w:val="24"/>
        </w:rPr>
        <w:t>l</w:t>
      </w:r>
    </w:p>
    <w:p w:rsidRPr="000D4172" w:rsidR="00142C09" w:rsidP="00EE7CD1" w:rsidRDefault="00DE4B69" w14:paraId="616959CA" w14:textId="2C82413E">
      <w:pPr>
        <w:spacing w:after="0" w:line="278" w:lineRule="auto"/>
        <w:contextualSpacing/>
        <w:jc w:val="both"/>
        <w:rPr>
          <w:rFonts w:ascii="Times New Roman" w:hAnsi="Times New Roman"/>
          <w:b/>
          <w:sz w:val="24"/>
          <w:szCs w:val="24"/>
        </w:rPr>
      </w:pPr>
      <w:r w:rsidRPr="000D4172">
        <w:rPr>
          <w:rFonts w:ascii="Times New Roman" w:hAnsi="Times New Roman"/>
          <w:sz w:val="24"/>
          <w:szCs w:val="24"/>
        </w:rPr>
        <w:t>Formarea competențelor practice și reflexive necesare inițierii în activitatea educativă desfășurată la nivel pr</w:t>
      </w:r>
      <w:r w:rsidR="00E7793C">
        <w:rPr>
          <w:rFonts w:ascii="Times New Roman" w:hAnsi="Times New Roman"/>
          <w:sz w:val="24"/>
          <w:szCs w:val="24"/>
        </w:rPr>
        <w:t>imar</w:t>
      </w:r>
      <w:r w:rsidRPr="000D4172">
        <w:rPr>
          <w:rFonts w:ascii="Times New Roman" w:hAnsi="Times New Roman"/>
          <w:sz w:val="24"/>
          <w:szCs w:val="24"/>
        </w:rPr>
        <w:t>, prin aplicarea cunoștințelor pedagogice și psihologice în contexte reale de învățare, dezvoltarea abilităților de observare și analiză a procesului instructiv-educativ, precum și cultivarea unei atitudini responsabile și profesioniste față de rolul cadrului didactic (proiectare, desfășurare a activității didactice</w:t>
      </w:r>
      <w:r w:rsidRPr="000D4172" w:rsidR="0027398D">
        <w:rPr>
          <w:rFonts w:ascii="Times New Roman" w:hAnsi="Times New Roman"/>
          <w:sz w:val="24"/>
          <w:szCs w:val="24"/>
        </w:rPr>
        <w:t>, management al grupei</w:t>
      </w:r>
      <w:r w:rsidRPr="000D4172">
        <w:rPr>
          <w:rFonts w:ascii="Times New Roman" w:hAnsi="Times New Roman"/>
          <w:sz w:val="24"/>
          <w:szCs w:val="24"/>
        </w:rPr>
        <w:t>).</w:t>
      </w:r>
    </w:p>
    <w:p w:rsidRPr="000D4172" w:rsidR="0091383B" w:rsidP="00EE7CD1" w:rsidRDefault="000B3BD0" w14:paraId="581229AD" w14:textId="7AA9DBFC">
      <w:pPr>
        <w:spacing w:after="0" w:line="278" w:lineRule="auto"/>
        <w:contextualSpacing/>
        <w:jc w:val="both"/>
        <w:rPr>
          <w:rFonts w:ascii="Times New Roman" w:hAnsi="Times New Roman"/>
          <w:i/>
          <w:iCs/>
          <w:color w:val="7F7F7F" w:themeColor="text1" w:themeTint="80"/>
          <w:sz w:val="24"/>
          <w:szCs w:val="24"/>
        </w:rPr>
      </w:pPr>
      <w:r w:rsidRPr="000D4172">
        <w:rPr>
          <w:rFonts w:ascii="Times New Roman" w:hAnsi="Times New Roman"/>
          <w:b/>
          <w:sz w:val="24"/>
          <w:szCs w:val="24"/>
        </w:rPr>
        <w:lastRenderedPageBreak/>
        <w:t>7</w:t>
      </w:r>
      <w:r w:rsidRPr="000D4172" w:rsidR="00D31C96">
        <w:rPr>
          <w:rFonts w:ascii="Times New Roman" w:hAnsi="Times New Roman"/>
          <w:b/>
          <w:sz w:val="24"/>
          <w:szCs w:val="24"/>
        </w:rPr>
        <w:t>. Rezultatele învă</w:t>
      </w:r>
      <w:r w:rsidRPr="000D4172" w:rsidR="001B1709">
        <w:rPr>
          <w:rFonts w:ascii="Times New Roman" w:hAnsi="Times New Roman"/>
          <w:b/>
          <w:sz w:val="24"/>
          <w:szCs w:val="24"/>
        </w:rPr>
        <w:t>ț</w:t>
      </w:r>
      <w:r w:rsidRPr="000D4172" w:rsidR="00D31C96">
        <w:rPr>
          <w:rFonts w:ascii="Times New Roman" w:hAnsi="Times New Roman"/>
          <w:b/>
          <w:sz w:val="24"/>
          <w:szCs w:val="24"/>
        </w:rPr>
        <w:t>ării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88"/>
        <w:gridCol w:w="9468"/>
      </w:tblGrid>
      <w:tr w:rsidRPr="000D4172" w:rsidR="00FD0711" w:rsidTr="003B3925" w14:paraId="44888664" w14:textId="77777777">
        <w:trPr>
          <w:cantSplit/>
          <w:trHeight w:val="1687"/>
        </w:trPr>
        <w:tc>
          <w:tcPr>
            <w:tcW w:w="1008" w:type="dxa"/>
            <w:textDirection w:val="btLr"/>
            <w:vAlign w:val="center"/>
          </w:tcPr>
          <w:p w:rsidRPr="000D4172" w:rsidR="00FD0711" w:rsidP="000B3BD0" w:rsidRDefault="002A2A27" w14:paraId="621ABFCF" w14:textId="449CFD88">
            <w:pPr>
              <w:spacing w:after="0" w:line="240" w:lineRule="auto"/>
              <w:jc w:val="center"/>
              <w:rPr>
                <w:rFonts w:ascii="Times New Roman" w:hAnsi="Times New Roman"/>
                <w:b/>
                <w:sz w:val="24"/>
                <w:szCs w:val="24"/>
              </w:rPr>
            </w:pPr>
            <w:r w:rsidRPr="000D4172">
              <w:rPr>
                <w:rFonts w:ascii="Times New Roman" w:hAnsi="Times New Roman"/>
                <w:b/>
                <w:sz w:val="24"/>
                <w:szCs w:val="24"/>
              </w:rPr>
              <w:t>Cuno</w:t>
            </w:r>
            <w:r w:rsidRPr="000D4172" w:rsidR="001B1709">
              <w:rPr>
                <w:rFonts w:ascii="Times New Roman" w:hAnsi="Times New Roman"/>
                <w:b/>
                <w:sz w:val="24"/>
                <w:szCs w:val="24"/>
              </w:rPr>
              <w:t>ș</w:t>
            </w:r>
            <w:r w:rsidRPr="000D4172">
              <w:rPr>
                <w:rFonts w:ascii="Times New Roman" w:hAnsi="Times New Roman"/>
                <w:b/>
                <w:sz w:val="24"/>
                <w:szCs w:val="24"/>
              </w:rPr>
              <w:t>tin</w:t>
            </w:r>
            <w:r w:rsidRPr="000D4172" w:rsidR="001B1709">
              <w:rPr>
                <w:rFonts w:ascii="Times New Roman" w:hAnsi="Times New Roman"/>
                <w:b/>
                <w:sz w:val="24"/>
                <w:szCs w:val="24"/>
              </w:rPr>
              <w:t>ț</w:t>
            </w:r>
            <w:r w:rsidRPr="000D4172">
              <w:rPr>
                <w:rFonts w:ascii="Times New Roman" w:hAnsi="Times New Roman"/>
                <w:b/>
                <w:sz w:val="24"/>
                <w:szCs w:val="24"/>
              </w:rPr>
              <w:t>e</w:t>
            </w:r>
          </w:p>
        </w:tc>
        <w:tc>
          <w:tcPr>
            <w:tcW w:w="9674" w:type="dxa"/>
          </w:tcPr>
          <w:p w:rsidRPr="000D4172" w:rsidR="00A030C4" w:rsidP="00A030C4" w:rsidRDefault="00A030C4" w14:paraId="638B4A74" w14:textId="701FF78E">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w:t>
            </w:r>
            <w:r w:rsidRPr="000D4172" w:rsidR="00001976">
              <w:rPr>
                <w:rFonts w:ascii="Times New Roman" w:hAnsi="Times New Roman"/>
                <w:sz w:val="24"/>
                <w:szCs w:val="24"/>
              </w:rPr>
              <w:t>emestrului</w:t>
            </w:r>
            <w:r w:rsidRPr="000D4172">
              <w:rPr>
                <w:rFonts w:ascii="Times New Roman" w:hAnsi="Times New Roman"/>
                <w:sz w:val="24"/>
                <w:szCs w:val="24"/>
              </w:rPr>
              <w:t>, studen</w:t>
            </w:r>
            <w:r w:rsidRPr="000D4172" w:rsidR="00AE3658">
              <w:rPr>
                <w:rFonts w:ascii="Times New Roman" w:hAnsi="Times New Roman"/>
                <w:sz w:val="24"/>
                <w:szCs w:val="24"/>
              </w:rPr>
              <w:t>ții</w:t>
            </w:r>
            <w:r w:rsidRPr="000D4172">
              <w:rPr>
                <w:rFonts w:ascii="Times New Roman" w:hAnsi="Times New Roman"/>
                <w:sz w:val="24"/>
                <w:szCs w:val="24"/>
              </w:rPr>
              <w:t>:</w:t>
            </w:r>
          </w:p>
          <w:p w:rsidRPr="000D4172" w:rsidR="007A062F" w:rsidP="00A030C4" w:rsidRDefault="007A062F" w14:paraId="3CDCB01B" w14:textId="1D365D55">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Explică și compară concepte, teorii, modele psiho/pedagogice/metodice necesare pentru proiectarea programelor/activităților educaționale </w:t>
            </w:r>
          </w:p>
          <w:p w:rsidRPr="000D4172" w:rsidR="007A062F" w:rsidP="00A030C4" w:rsidRDefault="007A062F" w14:paraId="77102EE8" w14:textId="2883859B">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Identifică principii/modele de instruire (predare/învățare/evaluare) și le adaptează domeniului educațional (elevi/situații/contexte) </w:t>
            </w:r>
          </w:p>
          <w:p w:rsidRPr="000D4172" w:rsidR="007A062F" w:rsidP="00A030C4" w:rsidRDefault="007A062F" w14:paraId="42E481FA" w14:textId="77777777">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Analizează fenomenele educaționale/curriculumul școlar și relațiile dintre obiective-conținuturi-strategii-evaluare prin prisma teoriilor contemporane ale instruirii/învățării </w:t>
            </w:r>
          </w:p>
          <w:p w:rsidRPr="000D4172" w:rsidR="00A030C4" w:rsidP="00A030C4" w:rsidRDefault="00A030C4" w14:paraId="01A84563" w14:textId="3C9CFB62">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Descri</w:t>
            </w:r>
            <w:r w:rsidRPr="000D4172" w:rsidR="00B85451">
              <w:rPr>
                <w:rFonts w:ascii="Times New Roman" w:hAnsi="Times New Roman"/>
                <w:sz w:val="24"/>
                <w:szCs w:val="24"/>
              </w:rPr>
              <w:t>u</w:t>
            </w:r>
            <w:r w:rsidRPr="000D4172">
              <w:rPr>
                <w:rFonts w:ascii="Times New Roman" w:hAnsi="Times New Roman"/>
                <w:sz w:val="24"/>
                <w:szCs w:val="24"/>
              </w:rPr>
              <w:t xml:space="preserve"> principii, modele, metode de corelare a activității de predare-învățare-evaluare în contextul curriculumului național</w:t>
            </w:r>
          </w:p>
          <w:p w:rsidRPr="000D4172" w:rsidR="007A062F" w:rsidP="00A030C4" w:rsidRDefault="00A030C4" w14:paraId="0629EB66" w14:textId="77777777">
            <w:pPr>
              <w:pStyle w:val="Listparagraf"/>
              <w:numPr>
                <w:ilvl w:val="0"/>
                <w:numId w:val="3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și explică dificultățile de învățare ale copiilor/elevilor cunoscând teorii și modele de intervenție</w:t>
            </w:r>
            <w:r w:rsidRPr="000D4172">
              <w:rPr>
                <w:rStyle w:val="eop"/>
                <w:rFonts w:ascii="Times New Roman" w:hAnsi="Times New Roman"/>
                <w:color w:val="000000"/>
                <w:sz w:val="24"/>
                <w:szCs w:val="24"/>
                <w:shd w:val="clear" w:color="auto" w:fill="FFFFFF"/>
              </w:rPr>
              <w:t> </w:t>
            </w:r>
          </w:p>
          <w:p w:rsidRPr="000D4172" w:rsidR="00B85451" w:rsidP="00A030C4" w:rsidRDefault="00B85451" w14:paraId="373D44E3" w14:textId="12555E27">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eastAsia="Aptos"/>
                <w:kern w:val="2"/>
                <w:sz w:val="24"/>
                <w:szCs w:val="24"/>
                <w14:ligatures w14:val="standardContextual"/>
              </w:rPr>
              <w:t>Înțeleg principiile învățării pe parcursul întregii vieți și ale dezvoltării profesionale continue.</w:t>
            </w:r>
          </w:p>
        </w:tc>
      </w:tr>
      <w:tr w:rsidRPr="000D4172" w:rsidR="00FD0711" w:rsidTr="5B232E0B" w14:paraId="110936E3" w14:textId="77777777">
        <w:trPr>
          <w:cantSplit/>
          <w:trHeight w:val="1775"/>
        </w:trPr>
        <w:tc>
          <w:tcPr>
            <w:tcW w:w="1008" w:type="dxa"/>
            <w:textDirection w:val="btLr"/>
            <w:vAlign w:val="center"/>
          </w:tcPr>
          <w:p w:rsidRPr="000D4172" w:rsidR="00FD0711" w:rsidP="000B3BD0" w:rsidRDefault="00E5213F" w14:paraId="44988092" w14:textId="273E40CB">
            <w:pPr>
              <w:spacing w:after="0" w:line="240" w:lineRule="auto"/>
              <w:jc w:val="center"/>
              <w:rPr>
                <w:rFonts w:ascii="Times New Roman" w:hAnsi="Times New Roman"/>
                <w:b/>
                <w:sz w:val="24"/>
                <w:szCs w:val="24"/>
              </w:rPr>
            </w:pPr>
            <w:r w:rsidRPr="000D4172">
              <w:rPr>
                <w:rFonts w:ascii="Times New Roman" w:hAnsi="Times New Roman"/>
                <w:b/>
                <w:sz w:val="24"/>
                <w:szCs w:val="24"/>
              </w:rPr>
              <w:t>Abilități</w:t>
            </w:r>
          </w:p>
        </w:tc>
        <w:tc>
          <w:tcPr>
            <w:tcW w:w="9674" w:type="dxa"/>
          </w:tcPr>
          <w:p w:rsidRPr="000D4172" w:rsidR="00001976" w:rsidP="00001976" w:rsidRDefault="00001976" w14:paraId="63F07F32"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001976" w:rsidP="009B6418" w:rsidRDefault="00001976" w14:paraId="77F1347B" w14:textId="77777777">
            <w:pPr>
              <w:pStyle w:val="Listparagraf"/>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 xml:space="preserve">Elaborează programe/proiecte de activitate diferențiate și adaptate utilizând resurse variate </w:t>
            </w:r>
          </w:p>
          <w:p w:rsidRPr="000D4172" w:rsidR="00001976" w:rsidP="009B6418" w:rsidRDefault="00001976" w14:paraId="20FA0724"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nivelul achizițiilor elevilor utilizând metode adecvate și proiectează programe/activități adaptate/individualizate/personalizate</w:t>
            </w:r>
            <w:r w:rsidRPr="000D4172">
              <w:rPr>
                <w:rStyle w:val="eop"/>
                <w:rFonts w:ascii="Times New Roman" w:hAnsi="Times New Roman"/>
                <w:color w:val="000000"/>
                <w:sz w:val="24"/>
                <w:szCs w:val="24"/>
                <w:shd w:val="clear" w:color="auto" w:fill="FFFFFF"/>
              </w:rPr>
              <w:t> </w:t>
            </w:r>
          </w:p>
          <w:p w:rsidRPr="000D4172" w:rsidR="00001976" w:rsidP="009B6418" w:rsidRDefault="00001976" w14:paraId="2BD6015B"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Aplică strategii didactice diferențiate respectând principiile proiectării curriculare</w:t>
            </w:r>
            <w:r w:rsidRPr="000D4172">
              <w:rPr>
                <w:rStyle w:val="eop"/>
                <w:rFonts w:ascii="Times New Roman" w:hAnsi="Times New Roman"/>
                <w:color w:val="000000"/>
                <w:sz w:val="24"/>
                <w:szCs w:val="24"/>
                <w:shd w:val="clear" w:color="auto" w:fill="FFFFFF"/>
              </w:rPr>
              <w:t> </w:t>
            </w:r>
          </w:p>
          <w:p w:rsidRPr="000D4172" w:rsidR="003B3925" w:rsidP="009B6418" w:rsidRDefault="00001976" w14:paraId="04DB75F8"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Utilizează adecvat metode și instrumente de evaluare adaptate particularităților psiho-individuale ale copiilor/elevilor</w:t>
            </w:r>
            <w:r w:rsidRPr="000D4172">
              <w:rPr>
                <w:rStyle w:val="eop"/>
                <w:color w:val="000000"/>
                <w:sz w:val="20"/>
                <w:szCs w:val="20"/>
                <w:shd w:val="clear" w:color="auto" w:fill="FFFFFF"/>
              </w:rPr>
              <w:t> </w:t>
            </w:r>
          </w:p>
          <w:p w:rsidRPr="000D4172" w:rsidR="00975F24" w:rsidP="009B6418" w:rsidRDefault="00975F24" w14:paraId="29893D81" w14:textId="7B6E8883">
            <w:pPr>
              <w:pStyle w:val="Listparagraf"/>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Utilizează resurse diversificate pentru organizarea învățării adaptându-le contextului educațional.</w:t>
            </w:r>
          </w:p>
        </w:tc>
      </w:tr>
      <w:tr w:rsidRPr="000D4172" w:rsidR="002A2A27" w:rsidTr="003B3925" w14:paraId="22C94215" w14:textId="77777777">
        <w:trPr>
          <w:cantSplit/>
          <w:trHeight w:val="2149"/>
        </w:trPr>
        <w:tc>
          <w:tcPr>
            <w:tcW w:w="1008" w:type="dxa"/>
            <w:textDirection w:val="btLr"/>
            <w:vAlign w:val="center"/>
          </w:tcPr>
          <w:p w:rsidRPr="000D4172" w:rsidR="002A2A27" w:rsidP="000B3BD0" w:rsidRDefault="002A2A27" w14:paraId="6A44056B" w14:textId="72CA1605">
            <w:pPr>
              <w:spacing w:after="0" w:line="240" w:lineRule="auto"/>
              <w:jc w:val="center"/>
              <w:rPr>
                <w:rFonts w:ascii="Times New Roman" w:hAnsi="Times New Roman"/>
                <w:b/>
                <w:sz w:val="24"/>
                <w:szCs w:val="24"/>
              </w:rPr>
            </w:pPr>
            <w:r w:rsidRPr="000D4172">
              <w:rPr>
                <w:rFonts w:ascii="Times New Roman" w:hAnsi="Times New Roman"/>
                <w:b/>
                <w:sz w:val="24"/>
                <w:szCs w:val="24"/>
              </w:rPr>
              <w:t xml:space="preserve">Responsabilitate </w:t>
            </w:r>
            <w:r w:rsidRPr="000D4172" w:rsidR="001B1709">
              <w:rPr>
                <w:rFonts w:ascii="Times New Roman" w:hAnsi="Times New Roman"/>
                <w:b/>
                <w:sz w:val="24"/>
                <w:szCs w:val="24"/>
              </w:rPr>
              <w:t>ș</w:t>
            </w:r>
            <w:r w:rsidRPr="000D4172">
              <w:rPr>
                <w:rFonts w:ascii="Times New Roman" w:hAnsi="Times New Roman"/>
                <w:b/>
                <w:sz w:val="24"/>
                <w:szCs w:val="24"/>
              </w:rPr>
              <w:t>i autonomie</w:t>
            </w:r>
          </w:p>
        </w:tc>
        <w:tc>
          <w:tcPr>
            <w:tcW w:w="9674" w:type="dxa"/>
          </w:tcPr>
          <w:p w:rsidRPr="000D4172" w:rsidR="00001976" w:rsidP="00001976" w:rsidRDefault="00001976" w14:paraId="1E1F1110"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B74E55" w:rsidP="00C646BE" w:rsidRDefault="00B74E55" w14:paraId="2E096EC6"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Utilizează autonom și responsabil obiective/norme/metodologii  în proiectarea/implementarea programelor/activităților educaționale</w:t>
            </w:r>
            <w:r w:rsidRPr="000D4172">
              <w:rPr>
                <w:rStyle w:val="eop"/>
                <w:rFonts w:ascii="Times New Roman" w:hAnsi="Times New Roman"/>
                <w:color w:val="000000"/>
                <w:sz w:val="24"/>
                <w:szCs w:val="24"/>
                <w:shd w:val="clear" w:color="auto" w:fill="FFFFFF"/>
              </w:rPr>
              <w:t> </w:t>
            </w:r>
          </w:p>
          <w:p w:rsidRPr="000D4172" w:rsidR="00B74E55" w:rsidP="00C646BE" w:rsidRDefault="00B74E55" w14:paraId="728F18F8"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Integrează în mod consecvent și autonom abordări didactice și tehnologii educaționale inovatoare pentru formarea/dezvoltarea competențelor cheie</w:t>
            </w:r>
            <w:r w:rsidRPr="000D4172">
              <w:rPr>
                <w:rStyle w:val="eop"/>
                <w:rFonts w:ascii="Times New Roman" w:hAnsi="Times New Roman"/>
                <w:color w:val="000000"/>
                <w:sz w:val="24"/>
                <w:szCs w:val="24"/>
                <w:shd w:val="clear" w:color="auto" w:fill="FFFFFF"/>
              </w:rPr>
              <w:t> </w:t>
            </w:r>
          </w:p>
          <w:p w:rsidRPr="000D4172" w:rsidR="00B74E55" w:rsidP="00C646BE" w:rsidRDefault="00B74E55" w14:paraId="5E60AE8C"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Realizează evaluarea copiilor/elevilor manifestând responsabilitate în utilizarea feedback-ului pentru asigurarea succesului școlar</w:t>
            </w:r>
            <w:r w:rsidRPr="000D4172">
              <w:rPr>
                <w:rStyle w:val="eop"/>
                <w:rFonts w:ascii="Times New Roman" w:hAnsi="Times New Roman"/>
                <w:color w:val="000000"/>
                <w:sz w:val="24"/>
                <w:szCs w:val="24"/>
                <w:shd w:val="clear" w:color="auto" w:fill="FFFFFF"/>
              </w:rPr>
              <w:t> </w:t>
            </w:r>
          </w:p>
          <w:p w:rsidRPr="000D4172" w:rsidR="003B3925" w:rsidP="00C646BE" w:rsidRDefault="003B3925" w14:paraId="4E90C458" w14:textId="68B40CEC">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Respecta în mod constant normele de etică, integritate academică și conduită profesională.</w:t>
            </w:r>
          </w:p>
        </w:tc>
      </w:tr>
    </w:tbl>
    <w:p w:rsidRPr="000D4172" w:rsidR="00E05120" w:rsidP="008D0DB9" w:rsidRDefault="00E05120" w14:paraId="692D9569" w14:textId="77777777">
      <w:pPr>
        <w:spacing w:after="0" w:line="240" w:lineRule="auto"/>
        <w:contextualSpacing/>
        <w:rPr>
          <w:rFonts w:ascii="Times New Roman" w:hAnsi="Times New Roman"/>
          <w:b/>
          <w:bCs/>
          <w:sz w:val="24"/>
          <w:szCs w:val="24"/>
        </w:rPr>
      </w:pPr>
    </w:p>
    <w:p w:rsidRPr="000D4172" w:rsidR="008D0DB9" w:rsidP="008D0DB9" w:rsidRDefault="000B3BD0" w14:paraId="703468BA" w14:textId="747FE2D2">
      <w:pPr>
        <w:spacing w:after="0" w:line="240" w:lineRule="auto"/>
        <w:contextualSpacing/>
        <w:rPr>
          <w:rFonts w:ascii="Times New Roman" w:hAnsi="Times New Roman"/>
          <w:b/>
          <w:bCs/>
          <w:sz w:val="24"/>
          <w:szCs w:val="24"/>
        </w:rPr>
      </w:pPr>
      <w:r w:rsidRPr="000D4172">
        <w:rPr>
          <w:rFonts w:ascii="Times New Roman" w:hAnsi="Times New Roman"/>
          <w:b/>
          <w:bCs/>
          <w:sz w:val="24"/>
          <w:szCs w:val="24"/>
        </w:rPr>
        <w:t>8</w:t>
      </w:r>
      <w:r w:rsidRPr="000D4172" w:rsidR="002A2A27">
        <w:rPr>
          <w:rFonts w:ascii="Times New Roman" w:hAnsi="Times New Roman"/>
          <w:b/>
          <w:bCs/>
          <w:sz w:val="24"/>
          <w:szCs w:val="24"/>
        </w:rPr>
        <w:t>. Metode de predare</w:t>
      </w:r>
      <w:r w:rsidRPr="000D4172" w:rsidR="00101A4C">
        <w:rPr>
          <w:rFonts w:ascii="Times New Roman" w:hAnsi="Times New Roman"/>
          <w:b/>
          <w:bCs/>
          <w:sz w:val="24"/>
          <w:szCs w:val="24"/>
        </w:rPr>
        <w:t xml:space="preserve"> </w:t>
      </w:r>
    </w:p>
    <w:p w:rsidRPr="000D4172" w:rsidR="00D64B9B" w:rsidP="00D64B9B" w:rsidRDefault="00D64B9B" w14:paraId="3C5D302A" w14:textId="7ECB0630">
      <w:pPr>
        <w:spacing w:after="0" w:line="240" w:lineRule="auto"/>
        <w:jc w:val="both"/>
        <w:rPr>
          <w:rFonts w:ascii="Times New Roman" w:hAnsi="Times New Roman"/>
          <w:sz w:val="24"/>
          <w:szCs w:val="24"/>
        </w:rPr>
      </w:pPr>
      <w:r w:rsidRPr="000D4172">
        <w:rPr>
          <w:rFonts w:ascii="Times New Roman" w:hAnsi="Times New Roman"/>
          <w:sz w:val="24"/>
          <w:szCs w:val="24"/>
        </w:rPr>
        <w:t xml:space="preserve">În relația de tutorat dintre îndrumătorul de practică și studenți, metodele didactice utilizate urmăresc îmbinarea teoriei cu practica și formarea unei atitudini reflexive față de profesia didactică. Se utilizează învățarea prin descoperire, pentru stimularea autonomiei cognitive, explicația, pentru clarificarea conceptuală, exemplul și demonstrația, pentru modelarea unor practici educaționale relevante, precum și învățarea prin cooperare, pentru încurajarea colaborării între studenți. Acestea sunt completate de conversația euristică, observația sistematică, reflecția dirijată, studiul de caz și portofoliul, care sprijină analiza critică a situațiilor educaționale, documentarea experienței de practică și consolidarea identității profesionale a viitorilor profesori. </w:t>
      </w:r>
    </w:p>
    <w:p w:rsidR="000D4172" w:rsidP="000B3BD0" w:rsidRDefault="000D4172" w14:paraId="4666386F" w14:textId="77777777">
      <w:pPr>
        <w:spacing w:after="0" w:line="240" w:lineRule="auto"/>
        <w:rPr>
          <w:rFonts w:ascii="Times New Roman" w:hAnsi="Times New Roman"/>
          <w:b/>
          <w:sz w:val="24"/>
          <w:szCs w:val="24"/>
        </w:rPr>
      </w:pPr>
    </w:p>
    <w:p w:rsidR="003B0589" w:rsidP="000B3BD0" w:rsidRDefault="003B0589" w14:paraId="56908C48" w14:textId="77777777">
      <w:pPr>
        <w:spacing w:after="0" w:line="240" w:lineRule="auto"/>
        <w:rPr>
          <w:rFonts w:ascii="Times New Roman" w:hAnsi="Times New Roman"/>
          <w:b/>
          <w:sz w:val="24"/>
          <w:szCs w:val="24"/>
        </w:rPr>
      </w:pPr>
    </w:p>
    <w:p w:rsidR="003B0589" w:rsidP="000B3BD0" w:rsidRDefault="003B0589" w14:paraId="19760F90" w14:textId="77777777">
      <w:pPr>
        <w:spacing w:after="0" w:line="240" w:lineRule="auto"/>
        <w:rPr>
          <w:rFonts w:ascii="Times New Roman" w:hAnsi="Times New Roman"/>
          <w:b/>
          <w:sz w:val="24"/>
          <w:szCs w:val="24"/>
        </w:rPr>
      </w:pPr>
    </w:p>
    <w:p w:rsidR="003B0589" w:rsidP="000B3BD0" w:rsidRDefault="003B0589" w14:paraId="65F0746B" w14:textId="77777777">
      <w:pPr>
        <w:spacing w:after="0" w:line="240" w:lineRule="auto"/>
        <w:rPr>
          <w:rFonts w:ascii="Times New Roman" w:hAnsi="Times New Roman"/>
          <w:b/>
          <w:sz w:val="24"/>
          <w:szCs w:val="24"/>
        </w:rPr>
      </w:pPr>
    </w:p>
    <w:p w:rsidR="003B0589" w:rsidP="000B3BD0" w:rsidRDefault="003B0589" w14:paraId="5A1CE03A" w14:textId="77777777">
      <w:pPr>
        <w:spacing w:after="0" w:line="240" w:lineRule="auto"/>
        <w:rPr>
          <w:rFonts w:ascii="Times New Roman" w:hAnsi="Times New Roman"/>
          <w:b/>
          <w:sz w:val="24"/>
          <w:szCs w:val="24"/>
        </w:rPr>
      </w:pPr>
    </w:p>
    <w:p w:rsidRPr="000D4172" w:rsidR="003B0589" w:rsidP="000B3BD0" w:rsidRDefault="003B0589" w14:paraId="58AA05DF" w14:textId="77777777">
      <w:pPr>
        <w:spacing w:after="0" w:line="240" w:lineRule="auto"/>
        <w:rPr>
          <w:rFonts w:ascii="Times New Roman" w:hAnsi="Times New Roman"/>
          <w:b/>
          <w:sz w:val="24"/>
          <w:szCs w:val="24"/>
        </w:rPr>
      </w:pPr>
    </w:p>
    <w:p w:rsidRPr="000D4172" w:rsidR="002A2A27" w:rsidP="000B3BD0" w:rsidRDefault="007927E2" w14:paraId="0CDD3DC7" w14:textId="6BB62995">
      <w:pPr>
        <w:spacing w:after="0" w:line="240" w:lineRule="auto"/>
        <w:rPr>
          <w:rFonts w:ascii="Times New Roman" w:hAnsi="Times New Roman"/>
          <w:b/>
          <w:sz w:val="24"/>
          <w:szCs w:val="24"/>
        </w:rPr>
      </w:pPr>
      <w:r w:rsidRPr="000D4172">
        <w:rPr>
          <w:rFonts w:ascii="Times New Roman" w:hAnsi="Times New Roman"/>
          <w:b/>
          <w:sz w:val="24"/>
          <w:szCs w:val="24"/>
        </w:rPr>
        <w:lastRenderedPageBreak/>
        <w:t>9</w:t>
      </w:r>
      <w:r w:rsidRPr="000D4172" w:rsidR="003D0D85">
        <w:rPr>
          <w:rFonts w:ascii="Times New Roman" w:hAnsi="Times New Roman"/>
          <w:b/>
          <w:sz w:val="24"/>
          <w:szCs w:val="24"/>
        </w:rPr>
        <w:t xml:space="preserve">. </w:t>
      </w:r>
      <w:r w:rsidRPr="000D4172" w:rsidR="00FD0711">
        <w:rPr>
          <w:rFonts w:ascii="Times New Roman" w:hAnsi="Times New Roman"/>
          <w:b/>
          <w:sz w:val="24"/>
          <w:szCs w:val="24"/>
        </w:rPr>
        <w:t>Con</w:t>
      </w:r>
      <w:r w:rsidRPr="000D4172" w:rsidR="001B1709">
        <w:rPr>
          <w:rFonts w:ascii="Times New Roman" w:hAnsi="Times New Roman"/>
          <w:b/>
          <w:sz w:val="24"/>
          <w:szCs w:val="24"/>
        </w:rPr>
        <w:t>ț</w:t>
      </w:r>
      <w:r w:rsidRPr="000D4172" w:rsidR="00FD0711">
        <w:rPr>
          <w:rFonts w:ascii="Times New Roman" w:hAnsi="Times New Roman"/>
          <w:b/>
          <w:sz w:val="24"/>
          <w:szCs w:val="24"/>
        </w:rPr>
        <w:t>inuturi</w:t>
      </w: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0D4172" w:rsidR="00AD6760" w:rsidTr="155D38C5" w14:paraId="3642EC7C" w14:textId="77777777">
        <w:trPr>
          <w:trHeight w:val="310"/>
          <w:jc w:val="center"/>
        </w:trPr>
        <w:tc>
          <w:tcPr>
            <w:tcW w:w="10464" w:type="dxa"/>
            <w:gridSpan w:val="3"/>
            <w:vAlign w:val="center"/>
          </w:tcPr>
          <w:p w:rsidRPr="000D4172" w:rsidR="00AD6760" w:rsidP="000B3BD0" w:rsidRDefault="00284550" w14:paraId="56131CC1" w14:textId="05CF62B7">
            <w:pPr>
              <w:spacing w:after="0" w:line="240" w:lineRule="auto"/>
              <w:rPr>
                <w:rFonts w:ascii="Times New Roman" w:hAnsi="Times New Roman"/>
                <w:b/>
                <w:bCs/>
                <w:sz w:val="24"/>
                <w:szCs w:val="24"/>
              </w:rPr>
            </w:pPr>
            <w:r w:rsidRPr="000D4172">
              <w:rPr>
                <w:rFonts w:ascii="Times New Roman" w:hAnsi="Times New Roman"/>
                <w:b/>
                <w:bCs/>
                <w:sz w:val="24"/>
                <w:szCs w:val="24"/>
              </w:rPr>
              <w:t>ACTIVITĂŢI PRACTICE</w:t>
            </w:r>
          </w:p>
        </w:tc>
      </w:tr>
      <w:tr w:rsidRPr="000D4172" w:rsidR="00AD6760" w:rsidTr="00045A6C" w14:paraId="6B577D84" w14:textId="77777777">
        <w:trPr>
          <w:trHeight w:val="518"/>
          <w:jc w:val="center"/>
        </w:trPr>
        <w:tc>
          <w:tcPr>
            <w:tcW w:w="850" w:type="dxa"/>
            <w:vAlign w:val="center"/>
          </w:tcPr>
          <w:p w:rsidRPr="000D4172" w:rsidR="00AD6760" w:rsidP="000B3BD0" w:rsidRDefault="00AD6760" w14:paraId="65233FCB" w14:textId="298DB43C">
            <w:pPr>
              <w:spacing w:after="0" w:line="240" w:lineRule="auto"/>
              <w:jc w:val="center"/>
              <w:rPr>
                <w:rFonts w:ascii="Times New Roman" w:hAnsi="Times New Roman"/>
                <w:b/>
                <w:bCs/>
                <w:sz w:val="24"/>
                <w:szCs w:val="24"/>
              </w:rPr>
            </w:pPr>
            <w:r w:rsidRPr="000D4172">
              <w:rPr>
                <w:rFonts w:ascii="Times New Roman" w:hAnsi="Times New Roman"/>
                <w:b/>
                <w:bCs/>
                <w:sz w:val="24"/>
                <w:szCs w:val="24"/>
              </w:rPr>
              <w:t xml:space="preserve">Nr. crt. </w:t>
            </w:r>
          </w:p>
        </w:tc>
        <w:tc>
          <w:tcPr>
            <w:tcW w:w="8740" w:type="dxa"/>
            <w:vAlign w:val="center"/>
          </w:tcPr>
          <w:p w:rsidRPr="000D4172" w:rsidR="00AD6760" w:rsidP="000B3BD0" w:rsidRDefault="00AD6760" w14:paraId="14533F4B" w14:textId="2BCE88AC">
            <w:pPr>
              <w:spacing w:after="0" w:line="240" w:lineRule="auto"/>
              <w:jc w:val="center"/>
              <w:rPr>
                <w:rFonts w:ascii="Times New Roman" w:hAnsi="Times New Roman"/>
                <w:b/>
                <w:bCs/>
              </w:rPr>
            </w:pPr>
            <w:r w:rsidRPr="000D4172">
              <w:rPr>
                <w:rFonts w:ascii="Times New Roman" w:hAnsi="Times New Roman"/>
                <w:b/>
                <w:bCs/>
              </w:rPr>
              <w:t>Con</w:t>
            </w:r>
            <w:r w:rsidRPr="000D4172" w:rsidR="001B1709">
              <w:rPr>
                <w:rFonts w:ascii="Times New Roman" w:hAnsi="Times New Roman"/>
                <w:b/>
                <w:bCs/>
              </w:rPr>
              <w:t>ț</w:t>
            </w:r>
            <w:r w:rsidRPr="000D4172">
              <w:rPr>
                <w:rFonts w:ascii="Times New Roman" w:hAnsi="Times New Roman"/>
                <w:b/>
                <w:bCs/>
              </w:rPr>
              <w:t>inutul</w:t>
            </w:r>
          </w:p>
        </w:tc>
        <w:tc>
          <w:tcPr>
            <w:tcW w:w="874" w:type="dxa"/>
            <w:vAlign w:val="center"/>
          </w:tcPr>
          <w:p w:rsidRPr="000D4172" w:rsidR="00AD6760" w:rsidP="000B3BD0" w:rsidRDefault="00AD6760" w14:paraId="58AFCCFA" w14:textId="39F18312">
            <w:pPr>
              <w:spacing w:after="0" w:line="240" w:lineRule="auto"/>
              <w:jc w:val="center"/>
              <w:rPr>
                <w:rFonts w:ascii="Times New Roman" w:hAnsi="Times New Roman"/>
                <w:b/>
                <w:bCs/>
                <w:sz w:val="24"/>
                <w:szCs w:val="24"/>
              </w:rPr>
            </w:pPr>
            <w:r w:rsidRPr="000D4172">
              <w:rPr>
                <w:rFonts w:ascii="Times New Roman" w:hAnsi="Times New Roman"/>
                <w:b/>
                <w:bCs/>
                <w:sz w:val="24"/>
                <w:szCs w:val="24"/>
              </w:rPr>
              <w:t>Nr. ore</w:t>
            </w:r>
          </w:p>
        </w:tc>
      </w:tr>
      <w:tr w:rsidRPr="000D4172" w:rsidR="00284550" w:rsidTr="00D6546F" w14:paraId="10F798F8" w14:textId="77777777">
        <w:trPr>
          <w:trHeight w:val="310"/>
          <w:jc w:val="center"/>
        </w:trPr>
        <w:tc>
          <w:tcPr>
            <w:tcW w:w="850" w:type="dxa"/>
          </w:tcPr>
          <w:p w:rsidRPr="000D4172" w:rsidR="00284550" w:rsidP="00284550" w:rsidRDefault="00284550" w14:paraId="407718C1" w14:textId="77777777">
            <w:pPr>
              <w:spacing w:after="0" w:line="240" w:lineRule="auto"/>
              <w:jc w:val="center"/>
              <w:rPr>
                <w:rFonts w:ascii="Times New Roman" w:hAnsi="Times New Roman"/>
                <w:sz w:val="24"/>
                <w:szCs w:val="24"/>
              </w:rPr>
            </w:pPr>
            <w:r w:rsidRPr="000D4172">
              <w:rPr>
                <w:rFonts w:ascii="Times New Roman" w:hAnsi="Times New Roman"/>
                <w:sz w:val="24"/>
                <w:szCs w:val="24"/>
              </w:rPr>
              <w:t>1.</w:t>
            </w:r>
          </w:p>
        </w:tc>
        <w:tc>
          <w:tcPr>
            <w:tcW w:w="8740" w:type="dxa"/>
            <w:tcBorders>
              <w:top w:val="single" w:color="000000" w:sz="4" w:space="0"/>
              <w:left w:val="single" w:color="000000" w:sz="4" w:space="0"/>
              <w:bottom w:val="single" w:color="000000" w:sz="4" w:space="0"/>
              <w:right w:val="single" w:color="000000" w:sz="4" w:space="0"/>
            </w:tcBorders>
            <w:shd w:val="clear" w:color="auto" w:fill="FFFFFF"/>
          </w:tcPr>
          <w:p w:rsidRPr="000D4172" w:rsidR="00284550" w:rsidP="00284550" w:rsidRDefault="00284550" w14:paraId="33FD776F" w14:textId="6D21BD50">
            <w:pPr>
              <w:spacing w:after="0" w:line="240" w:lineRule="auto"/>
              <w:jc w:val="both"/>
              <w:rPr>
                <w:rFonts w:ascii="Times New Roman" w:hAnsi="Times New Roman"/>
                <w:sz w:val="24"/>
                <w:szCs w:val="24"/>
              </w:rPr>
            </w:pPr>
            <w:r w:rsidRPr="000D4172">
              <w:rPr>
                <w:rFonts w:ascii="Times New Roman" w:hAnsi="Times New Roman" w:eastAsia="PMingLiU"/>
                <w:sz w:val="24"/>
                <w:szCs w:val="24"/>
                <w:lang w:eastAsia="zh-TW"/>
              </w:rPr>
              <w:t>ACTIVITĂȚI DIDACTICE DEMONSTRATIVE – proiectate şi desfăşurate de profesorul mentor</w:t>
            </w:r>
          </w:p>
        </w:tc>
        <w:tc>
          <w:tcPr>
            <w:tcW w:w="874" w:type="dxa"/>
            <w:vAlign w:val="center"/>
          </w:tcPr>
          <w:p w:rsidRPr="000D4172" w:rsidR="00284550" w:rsidP="00284550" w:rsidRDefault="00284550" w14:paraId="1DDBB691" w14:textId="119C48B7">
            <w:pPr>
              <w:spacing w:after="0" w:line="240" w:lineRule="auto"/>
              <w:jc w:val="center"/>
              <w:rPr>
                <w:rFonts w:ascii="Times New Roman" w:hAnsi="Times New Roman"/>
                <w:sz w:val="24"/>
                <w:szCs w:val="24"/>
              </w:rPr>
            </w:pPr>
            <w:r w:rsidRPr="000D4172">
              <w:rPr>
                <w:rFonts w:ascii="Times New Roman" w:hAnsi="Times New Roman"/>
                <w:sz w:val="24"/>
                <w:szCs w:val="24"/>
              </w:rPr>
              <w:t>10</w:t>
            </w:r>
          </w:p>
        </w:tc>
      </w:tr>
      <w:tr w:rsidRPr="000D4172" w:rsidR="00284550" w:rsidTr="00D6546F" w14:paraId="41A147A3" w14:textId="77777777">
        <w:trPr>
          <w:trHeight w:val="310"/>
          <w:jc w:val="center"/>
        </w:trPr>
        <w:tc>
          <w:tcPr>
            <w:tcW w:w="850" w:type="dxa"/>
          </w:tcPr>
          <w:p w:rsidRPr="000D4172" w:rsidR="00284550" w:rsidP="00284550" w:rsidRDefault="00284550" w14:paraId="05B40FBB" w14:textId="77777777">
            <w:pPr>
              <w:spacing w:after="0" w:line="240" w:lineRule="auto"/>
              <w:jc w:val="center"/>
              <w:rPr>
                <w:rFonts w:ascii="Times New Roman" w:hAnsi="Times New Roman"/>
                <w:sz w:val="24"/>
                <w:szCs w:val="24"/>
              </w:rPr>
            </w:pPr>
            <w:r w:rsidRPr="000D4172">
              <w:rPr>
                <w:rFonts w:ascii="Times New Roman" w:hAnsi="Times New Roman"/>
                <w:sz w:val="24"/>
                <w:szCs w:val="24"/>
              </w:rPr>
              <w:t>2.</w:t>
            </w:r>
          </w:p>
        </w:tc>
        <w:tc>
          <w:tcPr>
            <w:tcW w:w="8740" w:type="dxa"/>
            <w:tcBorders>
              <w:top w:val="single" w:color="000000" w:sz="4" w:space="0"/>
              <w:left w:val="single" w:color="000000" w:sz="4" w:space="0"/>
              <w:bottom w:val="single" w:color="000000" w:sz="4" w:space="0"/>
              <w:right w:val="single" w:color="000000" w:sz="4" w:space="0"/>
            </w:tcBorders>
            <w:shd w:val="clear" w:color="auto" w:fill="FFFFFF"/>
          </w:tcPr>
          <w:p w:rsidRPr="000D4172" w:rsidR="00284550" w:rsidP="00284550" w:rsidRDefault="00284550" w14:paraId="67CC1DCC" w14:textId="3965B2F8">
            <w:pPr>
              <w:spacing w:after="0" w:line="240" w:lineRule="auto"/>
              <w:jc w:val="both"/>
              <w:rPr>
                <w:rFonts w:ascii="Times New Roman" w:hAnsi="Times New Roman"/>
                <w:sz w:val="24"/>
                <w:szCs w:val="24"/>
              </w:rPr>
            </w:pPr>
            <w:r w:rsidRPr="000D4172">
              <w:rPr>
                <w:rFonts w:ascii="Times New Roman" w:hAnsi="Times New Roman" w:eastAsia="PMingLiU"/>
                <w:sz w:val="24"/>
                <w:szCs w:val="24"/>
                <w:lang w:eastAsia="zh-TW"/>
              </w:rPr>
              <w:t xml:space="preserve">ACTIVITĂȚI DIDACTICE DE PROBĂ </w:t>
            </w:r>
            <w:r w:rsidRPr="000D4172" w:rsidR="00045A6C">
              <w:rPr>
                <w:rFonts w:ascii="Times New Roman" w:hAnsi="Times New Roman" w:eastAsia="PMingLiU"/>
                <w:sz w:val="24"/>
                <w:szCs w:val="24"/>
                <w:lang w:eastAsia="zh-TW"/>
              </w:rPr>
              <w:t xml:space="preserve">– </w:t>
            </w:r>
            <w:r w:rsidRPr="000D4172">
              <w:rPr>
                <w:rFonts w:ascii="Times New Roman" w:hAnsi="Times New Roman" w:eastAsia="PMingLiU"/>
                <w:sz w:val="24"/>
                <w:szCs w:val="24"/>
                <w:lang w:eastAsia="zh-TW"/>
              </w:rPr>
              <w:t>proiectate şi desfăşurate de studenţii practicanţi</w:t>
            </w:r>
          </w:p>
        </w:tc>
        <w:tc>
          <w:tcPr>
            <w:tcW w:w="874" w:type="dxa"/>
            <w:vAlign w:val="center"/>
          </w:tcPr>
          <w:p w:rsidRPr="000D4172" w:rsidR="00284550" w:rsidP="00284550" w:rsidRDefault="00284550" w14:paraId="1CA0030A" w14:textId="403D0DC0">
            <w:pPr>
              <w:spacing w:after="0" w:line="240" w:lineRule="auto"/>
              <w:jc w:val="center"/>
              <w:rPr>
                <w:rFonts w:ascii="Times New Roman" w:hAnsi="Times New Roman"/>
                <w:sz w:val="24"/>
                <w:szCs w:val="24"/>
              </w:rPr>
            </w:pPr>
            <w:r w:rsidRPr="000D4172">
              <w:rPr>
                <w:rFonts w:ascii="Times New Roman" w:hAnsi="Times New Roman"/>
                <w:sz w:val="24"/>
                <w:szCs w:val="24"/>
              </w:rPr>
              <w:t>16</w:t>
            </w:r>
          </w:p>
        </w:tc>
      </w:tr>
      <w:tr w:rsidRPr="000D4172" w:rsidR="00EC1BEC" w:rsidTr="155D38C5" w14:paraId="30975062" w14:textId="77777777">
        <w:trPr>
          <w:trHeight w:val="310"/>
          <w:jc w:val="center"/>
        </w:trPr>
        <w:tc>
          <w:tcPr>
            <w:tcW w:w="850" w:type="dxa"/>
          </w:tcPr>
          <w:p w:rsidRPr="000D4172" w:rsidR="00EC1BEC" w:rsidP="00EC1BEC" w:rsidRDefault="00EC1BEC" w14:paraId="63460A1C" w14:textId="77777777">
            <w:pPr>
              <w:spacing w:after="0" w:line="240" w:lineRule="auto"/>
              <w:jc w:val="center"/>
              <w:rPr>
                <w:rFonts w:ascii="Times New Roman" w:hAnsi="Times New Roman"/>
                <w:sz w:val="24"/>
                <w:szCs w:val="24"/>
              </w:rPr>
            </w:pPr>
            <w:r w:rsidRPr="000D4172">
              <w:rPr>
                <w:rFonts w:ascii="Times New Roman" w:hAnsi="Times New Roman"/>
                <w:sz w:val="24"/>
                <w:szCs w:val="24"/>
              </w:rPr>
              <w:t>3.</w:t>
            </w:r>
          </w:p>
        </w:tc>
        <w:tc>
          <w:tcPr>
            <w:tcW w:w="8740" w:type="dxa"/>
          </w:tcPr>
          <w:p w:rsidRPr="000D4172" w:rsidR="00EC1BEC" w:rsidP="00EC1BEC" w:rsidRDefault="00284550" w14:paraId="10FEC278" w14:textId="019AEA7A">
            <w:pPr>
              <w:spacing w:after="0" w:line="240" w:lineRule="auto"/>
              <w:jc w:val="both"/>
              <w:rPr>
                <w:rFonts w:ascii="Times New Roman" w:hAnsi="Times New Roman"/>
                <w:sz w:val="24"/>
                <w:szCs w:val="24"/>
              </w:rPr>
            </w:pPr>
            <w:r w:rsidRPr="000D4172">
              <w:rPr>
                <w:rFonts w:ascii="Times New Roman" w:hAnsi="Times New Roman"/>
                <w:sz w:val="24"/>
                <w:szCs w:val="24"/>
              </w:rPr>
              <w:t>ACTIVITĂȚI DIDACTICE FINALE proiectate şi desfăşurate de studenţii practicanţi</w:t>
            </w:r>
          </w:p>
        </w:tc>
        <w:tc>
          <w:tcPr>
            <w:tcW w:w="874" w:type="dxa"/>
            <w:vAlign w:val="center"/>
          </w:tcPr>
          <w:p w:rsidRPr="000D4172" w:rsidR="00EC1BEC" w:rsidP="00EC1BEC" w:rsidRDefault="00284550" w14:paraId="18773775" w14:textId="5992EAFD">
            <w:pPr>
              <w:spacing w:after="0" w:line="240" w:lineRule="auto"/>
              <w:jc w:val="center"/>
              <w:rPr>
                <w:rFonts w:ascii="Times New Roman" w:hAnsi="Times New Roman"/>
                <w:sz w:val="24"/>
                <w:szCs w:val="24"/>
              </w:rPr>
            </w:pPr>
            <w:r w:rsidRPr="000D4172">
              <w:rPr>
                <w:rFonts w:ascii="Times New Roman" w:hAnsi="Times New Roman"/>
                <w:sz w:val="24"/>
                <w:szCs w:val="24"/>
              </w:rPr>
              <w:t>2</w:t>
            </w:r>
          </w:p>
        </w:tc>
      </w:tr>
      <w:tr w:rsidRPr="000D4172" w:rsidR="005D5757" w:rsidTr="155D38C5" w14:paraId="73EE7879" w14:textId="77777777">
        <w:trPr>
          <w:jc w:val="center"/>
        </w:trPr>
        <w:tc>
          <w:tcPr>
            <w:tcW w:w="850" w:type="dxa"/>
          </w:tcPr>
          <w:p w:rsidRPr="000D4172" w:rsidR="005D5757" w:rsidP="005D5757" w:rsidRDefault="005D5757" w14:paraId="56C9A637" w14:textId="77777777">
            <w:pPr>
              <w:spacing w:after="0" w:line="240" w:lineRule="auto"/>
              <w:rPr>
                <w:rFonts w:ascii="Times New Roman" w:hAnsi="Times New Roman"/>
                <w:sz w:val="24"/>
                <w:szCs w:val="24"/>
              </w:rPr>
            </w:pPr>
          </w:p>
        </w:tc>
        <w:tc>
          <w:tcPr>
            <w:tcW w:w="8740" w:type="dxa"/>
          </w:tcPr>
          <w:p w:rsidRPr="000D4172" w:rsidR="005D5757" w:rsidP="005D5757" w:rsidRDefault="005D5757" w14:paraId="10FA6346" w14:textId="77777777">
            <w:pPr>
              <w:spacing w:after="0" w:line="240" w:lineRule="auto"/>
              <w:jc w:val="right"/>
              <w:rPr>
                <w:rFonts w:ascii="Times New Roman" w:hAnsi="Times New Roman"/>
                <w:b/>
              </w:rPr>
            </w:pPr>
            <w:r w:rsidRPr="000D4172">
              <w:rPr>
                <w:rFonts w:ascii="Times New Roman" w:hAnsi="Times New Roman"/>
                <w:b/>
              </w:rPr>
              <w:t>Total:</w:t>
            </w:r>
          </w:p>
        </w:tc>
        <w:tc>
          <w:tcPr>
            <w:tcW w:w="874" w:type="dxa"/>
          </w:tcPr>
          <w:p w:rsidRPr="000D4172" w:rsidR="005D5757" w:rsidP="005D5757" w:rsidRDefault="00284550" w14:paraId="70BF3F5B" w14:textId="71174C4B">
            <w:pPr>
              <w:spacing w:after="0" w:line="240" w:lineRule="auto"/>
              <w:jc w:val="center"/>
              <w:rPr>
                <w:rFonts w:ascii="Times New Roman" w:hAnsi="Times New Roman"/>
                <w:b/>
                <w:sz w:val="24"/>
                <w:szCs w:val="24"/>
              </w:rPr>
            </w:pPr>
            <w:r w:rsidRPr="000D4172">
              <w:rPr>
                <w:rFonts w:ascii="Times New Roman" w:hAnsi="Times New Roman"/>
                <w:b/>
                <w:sz w:val="24"/>
                <w:szCs w:val="24"/>
              </w:rPr>
              <w:t>28</w:t>
            </w:r>
          </w:p>
        </w:tc>
      </w:tr>
      <w:tr w:rsidRPr="000D4172" w:rsidR="005D5757" w:rsidTr="155D38C5" w14:paraId="4A9FE7DB" w14:textId="77777777">
        <w:trPr>
          <w:trHeight w:val="734"/>
          <w:jc w:val="center"/>
        </w:trPr>
        <w:tc>
          <w:tcPr>
            <w:tcW w:w="10464" w:type="dxa"/>
            <w:gridSpan w:val="3"/>
          </w:tcPr>
          <w:p w:rsidRPr="000D4172" w:rsidR="005D5757" w:rsidP="005D5757" w:rsidRDefault="005D5757" w14:paraId="7F695DA8" w14:textId="2CF40FE7">
            <w:pPr>
              <w:spacing w:after="0" w:line="240" w:lineRule="auto"/>
              <w:jc w:val="both"/>
              <w:rPr>
                <w:rFonts w:ascii="Times New Roman" w:hAnsi="Times New Roman"/>
                <w:b/>
                <w:bCs/>
                <w:color w:val="000000" w:themeColor="text1"/>
              </w:rPr>
            </w:pPr>
            <w:r w:rsidRPr="000D4172">
              <w:rPr>
                <w:rFonts w:ascii="Times New Roman" w:hAnsi="Times New Roman"/>
                <w:b/>
                <w:bCs/>
                <w:color w:val="000000" w:themeColor="text1"/>
              </w:rPr>
              <w:t>Bibliografie:</w:t>
            </w:r>
          </w:p>
          <w:p w:rsidRPr="000D4172" w:rsidR="00045A6C" w:rsidP="00045A6C" w:rsidRDefault="00045A6C" w14:paraId="1C291438" w14:textId="77777777">
            <w:pPr>
              <w:pStyle w:val="Default"/>
              <w:numPr>
                <w:ilvl w:val="0"/>
                <w:numId w:val="35"/>
              </w:numPr>
              <w:jc w:val="both"/>
              <w:rPr>
                <w:sz w:val="22"/>
                <w:szCs w:val="22"/>
                <w:lang w:val="ro-RO"/>
              </w:rPr>
            </w:pPr>
            <w:r w:rsidRPr="000D4172">
              <w:rPr>
                <w:sz w:val="22"/>
                <w:szCs w:val="22"/>
                <w:lang w:val="ro-RO"/>
              </w:rPr>
              <w:t xml:space="preserve">Barna, A., (2004), </w:t>
            </w:r>
            <w:r w:rsidRPr="000D4172">
              <w:rPr>
                <w:i/>
                <w:iCs/>
                <w:sz w:val="22"/>
                <w:szCs w:val="22"/>
                <w:lang w:val="ro-RO"/>
              </w:rPr>
              <w:t>Îndrumar de practică pedagogică</w:t>
            </w:r>
            <w:r w:rsidRPr="000D4172">
              <w:rPr>
                <w:sz w:val="22"/>
                <w:szCs w:val="22"/>
                <w:lang w:val="ro-RO"/>
              </w:rPr>
              <w:t>, Editura Universităţii Dunărea de Jos, Galaţi</w:t>
            </w:r>
          </w:p>
          <w:p w:rsidRPr="000D4172" w:rsidR="00045A6C" w:rsidP="00045A6C" w:rsidRDefault="00045A6C" w14:paraId="6EF96854" w14:textId="77777777">
            <w:pPr>
              <w:pStyle w:val="Default"/>
              <w:numPr>
                <w:ilvl w:val="0"/>
                <w:numId w:val="35"/>
              </w:numPr>
              <w:jc w:val="both"/>
              <w:rPr>
                <w:sz w:val="22"/>
                <w:szCs w:val="22"/>
                <w:lang w:val="ro-RO"/>
              </w:rPr>
            </w:pPr>
            <w:r w:rsidRPr="000D4172">
              <w:rPr>
                <w:sz w:val="22"/>
                <w:szCs w:val="22"/>
                <w:lang w:val="ro-RO"/>
              </w:rPr>
              <w:t xml:space="preserve">Dragu, A., (2006), </w:t>
            </w:r>
            <w:r w:rsidRPr="000D4172">
              <w:rPr>
                <w:i/>
                <w:iCs/>
                <w:sz w:val="22"/>
                <w:szCs w:val="22"/>
                <w:lang w:val="ro-RO"/>
              </w:rPr>
              <w:t>Ghid metodologic pentru activitatea de practică pedagogică</w:t>
            </w:r>
            <w:r w:rsidRPr="000D4172">
              <w:rPr>
                <w:sz w:val="22"/>
                <w:szCs w:val="22"/>
                <w:lang w:val="ro-RO"/>
              </w:rPr>
              <w:t>, Ed. Ex Ponto, Constanţa</w:t>
            </w:r>
          </w:p>
          <w:p w:rsidRPr="000D4172" w:rsidR="00045A6C" w:rsidP="00045A6C" w:rsidRDefault="00045A6C" w14:paraId="7124635C" w14:textId="77777777">
            <w:pPr>
              <w:pStyle w:val="Default"/>
              <w:numPr>
                <w:ilvl w:val="0"/>
                <w:numId w:val="35"/>
              </w:numPr>
              <w:jc w:val="both"/>
              <w:rPr>
                <w:sz w:val="22"/>
                <w:szCs w:val="22"/>
                <w:lang w:val="ro-RO"/>
              </w:rPr>
            </w:pPr>
            <w:r w:rsidRPr="000D4172">
              <w:rPr>
                <w:sz w:val="22"/>
                <w:szCs w:val="22"/>
                <w:lang w:val="ro-RO"/>
              </w:rPr>
              <w:t xml:space="preserve">Dulamă, M.E., (2005), </w:t>
            </w:r>
            <w:r w:rsidRPr="000D4172">
              <w:rPr>
                <w:i/>
                <w:iCs/>
                <w:sz w:val="22"/>
                <w:szCs w:val="22"/>
                <w:lang w:val="ro-RO"/>
              </w:rPr>
              <w:t>Practică pedagogică; teorie şi metodă</w:t>
            </w:r>
            <w:r w:rsidRPr="000D4172">
              <w:rPr>
                <w:sz w:val="22"/>
                <w:szCs w:val="22"/>
                <w:lang w:val="ro-RO"/>
              </w:rPr>
              <w:t>, Ed. Clusium, Cluj – Napoca</w:t>
            </w:r>
          </w:p>
          <w:p w:rsidRPr="000D4172" w:rsidR="00045A6C" w:rsidP="00045A6C" w:rsidRDefault="00045A6C" w14:paraId="1C04C293" w14:textId="77777777">
            <w:pPr>
              <w:pStyle w:val="Default"/>
              <w:numPr>
                <w:ilvl w:val="0"/>
                <w:numId w:val="35"/>
              </w:numPr>
              <w:jc w:val="both"/>
              <w:rPr>
                <w:sz w:val="22"/>
                <w:szCs w:val="22"/>
                <w:lang w:val="ro-RO"/>
              </w:rPr>
            </w:pPr>
            <w:r w:rsidRPr="000D4172">
              <w:rPr>
                <w:sz w:val="22"/>
                <w:szCs w:val="22"/>
                <w:lang w:val="ro-RO"/>
              </w:rPr>
              <w:t xml:space="preserve">Păişi Lăzărescu, M., (2005), </w:t>
            </w:r>
            <w:r w:rsidRPr="000D4172">
              <w:rPr>
                <w:i/>
                <w:iCs/>
                <w:sz w:val="22"/>
                <w:szCs w:val="22"/>
                <w:lang w:val="ro-RO"/>
              </w:rPr>
              <w:t>Practică pedagogică observativă</w:t>
            </w:r>
            <w:r w:rsidRPr="000D4172">
              <w:rPr>
                <w:sz w:val="22"/>
                <w:szCs w:val="22"/>
                <w:lang w:val="ro-RO"/>
              </w:rPr>
              <w:t>, Editura Universităţii din Piteşti</w:t>
            </w:r>
          </w:p>
          <w:p w:rsidRPr="000D4172" w:rsidR="00045A6C" w:rsidP="00045A6C" w:rsidRDefault="00045A6C" w14:paraId="7DA94881" w14:textId="092BBEBF">
            <w:pPr>
              <w:pStyle w:val="Default"/>
              <w:numPr>
                <w:ilvl w:val="0"/>
                <w:numId w:val="35"/>
              </w:numPr>
              <w:jc w:val="both"/>
              <w:rPr>
                <w:sz w:val="22"/>
                <w:szCs w:val="22"/>
                <w:lang w:val="ro-RO"/>
              </w:rPr>
            </w:pPr>
            <w:r w:rsidRPr="000D4172">
              <w:rPr>
                <w:sz w:val="22"/>
                <w:szCs w:val="22"/>
                <w:lang w:val="ro-RO"/>
              </w:rPr>
              <w:t xml:space="preserve">Păişi Lăzărescu, M, Tudor, L., Stan; M., </w:t>
            </w:r>
            <w:r w:rsidRPr="000D4172" w:rsidR="009C1222">
              <w:rPr>
                <w:sz w:val="22"/>
                <w:szCs w:val="22"/>
                <w:lang w:val="ro-RO"/>
              </w:rPr>
              <w:t>(</w:t>
            </w:r>
            <w:r w:rsidRPr="000D4172">
              <w:rPr>
                <w:sz w:val="22"/>
                <w:szCs w:val="22"/>
                <w:lang w:val="ro-RO"/>
              </w:rPr>
              <w:t>2010</w:t>
            </w:r>
            <w:r w:rsidRPr="000D4172" w:rsidR="009C1222">
              <w:rPr>
                <w:sz w:val="22"/>
                <w:szCs w:val="22"/>
                <w:lang w:val="ro-RO"/>
              </w:rPr>
              <w:t>)</w:t>
            </w:r>
            <w:r w:rsidRPr="000D4172">
              <w:rPr>
                <w:sz w:val="22"/>
                <w:szCs w:val="22"/>
                <w:lang w:val="ro-RO"/>
              </w:rPr>
              <w:t xml:space="preserve">, </w:t>
            </w:r>
            <w:r w:rsidRPr="000D4172">
              <w:rPr>
                <w:i/>
                <w:iCs/>
                <w:sz w:val="22"/>
                <w:szCs w:val="22"/>
                <w:lang w:val="ro-RO"/>
              </w:rPr>
              <w:t>A  deveni şi a fi educator. Bune practici în învăţământul preşcolar şi primar</w:t>
            </w:r>
            <w:r w:rsidRPr="000D4172">
              <w:rPr>
                <w:sz w:val="22"/>
                <w:szCs w:val="22"/>
                <w:lang w:val="ro-RO"/>
              </w:rPr>
              <w:t>,   Editura Universităţii din Piteşti, Piteşti</w:t>
            </w:r>
          </w:p>
          <w:p w:rsidRPr="000D4172" w:rsidR="00045A6C" w:rsidP="00045A6C" w:rsidRDefault="00045A6C" w14:paraId="624F8B86" w14:textId="39018AD6">
            <w:pPr>
              <w:pStyle w:val="Default"/>
              <w:numPr>
                <w:ilvl w:val="0"/>
                <w:numId w:val="35"/>
              </w:numPr>
              <w:jc w:val="both"/>
              <w:rPr>
                <w:sz w:val="22"/>
                <w:szCs w:val="22"/>
                <w:lang w:val="ro-RO"/>
              </w:rPr>
            </w:pPr>
            <w:r w:rsidRPr="000D4172">
              <w:rPr>
                <w:sz w:val="22"/>
                <w:szCs w:val="22"/>
                <w:lang w:val="ro-RO"/>
              </w:rPr>
              <w:t>Păişi Lăzărescu, M, Tudor, L., Stan; M.,</w:t>
            </w:r>
            <w:r w:rsidRPr="000D4172" w:rsidR="009C1222">
              <w:rPr>
                <w:sz w:val="22"/>
                <w:szCs w:val="22"/>
                <w:lang w:val="ro-RO"/>
              </w:rPr>
              <w:t xml:space="preserve"> (</w:t>
            </w:r>
            <w:r w:rsidRPr="000D4172">
              <w:rPr>
                <w:sz w:val="22"/>
                <w:szCs w:val="22"/>
                <w:lang w:val="ro-RO"/>
              </w:rPr>
              <w:t>2014</w:t>
            </w:r>
            <w:r w:rsidRPr="000D4172" w:rsidR="009C1222">
              <w:rPr>
                <w:sz w:val="22"/>
                <w:szCs w:val="22"/>
                <w:lang w:val="ro-RO"/>
              </w:rPr>
              <w:t>)</w:t>
            </w:r>
            <w:r w:rsidRPr="000D4172">
              <w:rPr>
                <w:sz w:val="22"/>
                <w:szCs w:val="22"/>
                <w:lang w:val="ro-RO"/>
              </w:rPr>
              <w:t xml:space="preserve">, </w:t>
            </w:r>
            <w:r w:rsidRPr="000D4172">
              <w:rPr>
                <w:i/>
                <w:iCs/>
                <w:sz w:val="22"/>
                <w:szCs w:val="22"/>
                <w:lang w:val="ro-RO"/>
              </w:rPr>
              <w:t>Mentorat în didactica învățământului preșcolar și primar</w:t>
            </w:r>
            <w:r w:rsidRPr="000D4172">
              <w:rPr>
                <w:sz w:val="22"/>
                <w:szCs w:val="22"/>
                <w:lang w:val="ro-RO"/>
              </w:rPr>
              <w:t>, Editura SITECH, Craiova</w:t>
            </w:r>
          </w:p>
          <w:p w:rsidRPr="0053125A" w:rsidR="006E6459" w:rsidP="0053125A" w:rsidRDefault="002A7B36" w14:paraId="54BBFB2E" w14:textId="2EDA1A6D">
            <w:pPr>
              <w:pStyle w:val="Default"/>
              <w:numPr>
                <w:ilvl w:val="0"/>
                <w:numId w:val="35"/>
              </w:numPr>
              <w:jc w:val="both"/>
              <w:rPr>
                <w:iCs/>
                <w:lang w:val="fr-FR"/>
              </w:rPr>
            </w:pPr>
            <w:r w:rsidRPr="002A7B36">
              <w:rPr>
                <w:sz w:val="22"/>
                <w:szCs w:val="22"/>
                <w:lang w:val="ro-RO"/>
              </w:rPr>
              <w:t xml:space="preserve">MEC (2002), </w:t>
            </w:r>
            <w:r w:rsidRPr="002A7B36">
              <w:rPr>
                <w:i/>
                <w:iCs/>
                <w:sz w:val="22"/>
                <w:szCs w:val="22"/>
                <w:lang w:val="ro-RO"/>
              </w:rPr>
              <w:t>Standarde de performanţă pentru profesia didactică</w:t>
            </w:r>
            <w:r w:rsidRPr="002A7B36">
              <w:rPr>
                <w:sz w:val="22"/>
                <w:szCs w:val="22"/>
                <w:lang w:val="ro-RO"/>
              </w:rPr>
              <w:t>, Bucureşti</w:t>
            </w:r>
            <w:r w:rsidR="00062168">
              <w:rPr>
                <w:sz w:val="22"/>
                <w:szCs w:val="22"/>
                <w:lang w:val="ro-RO"/>
              </w:rPr>
              <w:t>.</w:t>
            </w:r>
          </w:p>
        </w:tc>
      </w:tr>
    </w:tbl>
    <w:p w:rsidRPr="000D4172" w:rsidR="00391BB3" w:rsidP="000B3BD0" w:rsidRDefault="00391BB3" w14:paraId="064EE042" w14:textId="77777777">
      <w:pPr>
        <w:spacing w:after="0" w:line="240" w:lineRule="auto"/>
        <w:rPr>
          <w:rFonts w:ascii="Times New Roman" w:hAnsi="Times New Roman"/>
          <w:b/>
          <w:bCs/>
          <w:sz w:val="24"/>
          <w:szCs w:val="24"/>
        </w:rPr>
      </w:pPr>
    </w:p>
    <w:p w:rsidRPr="000D4172" w:rsidR="00FD0711" w:rsidP="000B3BD0" w:rsidRDefault="5C9719EC" w14:paraId="2C315FAD" w14:textId="5DAB0E42">
      <w:pPr>
        <w:spacing w:after="0" w:line="240" w:lineRule="auto"/>
        <w:rPr>
          <w:rFonts w:ascii="Times New Roman" w:hAnsi="Times New Roman"/>
          <w:b/>
          <w:sz w:val="24"/>
          <w:szCs w:val="24"/>
        </w:rPr>
      </w:pPr>
      <w:r w:rsidRPr="000D4172">
        <w:rPr>
          <w:rFonts w:ascii="Times New Roman" w:hAnsi="Times New Roman"/>
          <w:b/>
          <w:bCs/>
          <w:sz w:val="24"/>
          <w:szCs w:val="24"/>
        </w:rPr>
        <w:t>10. Evaluare</w:t>
      </w:r>
    </w:p>
    <w:p w:rsidRPr="000D4172"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0D4172" w:rsidR="002A0FC9" w:rsidTr="00C779AC" w14:paraId="7D21E95E" w14:textId="77777777">
        <w:tc>
          <w:tcPr>
            <w:tcW w:w="2682" w:type="dxa"/>
          </w:tcPr>
          <w:p w:rsidRPr="000D4172" w:rsidR="00FD0711" w:rsidP="000B3BD0" w:rsidRDefault="00FD0711" w14:paraId="7D303A79" w14:textId="77777777">
            <w:pPr>
              <w:spacing w:after="0" w:line="240" w:lineRule="auto"/>
              <w:rPr>
                <w:rFonts w:ascii="Times New Roman" w:hAnsi="Times New Roman"/>
              </w:rPr>
            </w:pPr>
            <w:r w:rsidRPr="000D4172">
              <w:rPr>
                <w:rFonts w:ascii="Times New Roman" w:hAnsi="Times New Roman"/>
              </w:rPr>
              <w:t>Tip activitate</w:t>
            </w:r>
          </w:p>
        </w:tc>
        <w:tc>
          <w:tcPr>
            <w:tcW w:w="3848" w:type="dxa"/>
          </w:tcPr>
          <w:p w:rsidRPr="000D4172" w:rsidR="00FD0711" w:rsidP="000B3BD0" w:rsidRDefault="00FD0711" w14:paraId="3E4030DD" w14:textId="77777777">
            <w:pPr>
              <w:spacing w:after="0" w:line="240" w:lineRule="auto"/>
              <w:ind w:left="46" w:right="-154"/>
              <w:rPr>
                <w:rFonts w:ascii="Times New Roman" w:hAnsi="Times New Roman"/>
              </w:rPr>
            </w:pPr>
            <w:r w:rsidRPr="000D4172">
              <w:rPr>
                <w:rFonts w:ascii="Times New Roman" w:hAnsi="Times New Roman"/>
              </w:rPr>
              <w:t>10.1 Criterii de evaluare</w:t>
            </w:r>
          </w:p>
        </w:tc>
        <w:tc>
          <w:tcPr>
            <w:tcW w:w="2035" w:type="dxa"/>
          </w:tcPr>
          <w:p w:rsidRPr="000D4172" w:rsidR="00FD0711" w:rsidP="000B3BD0" w:rsidRDefault="00FD0711" w14:paraId="3F9F6055" w14:textId="279A4F5C">
            <w:pPr>
              <w:spacing w:after="0" w:line="240" w:lineRule="auto"/>
              <w:rPr>
                <w:rFonts w:ascii="Times New Roman" w:hAnsi="Times New Roman"/>
              </w:rPr>
            </w:pPr>
            <w:r w:rsidRPr="000D4172">
              <w:rPr>
                <w:rFonts w:ascii="Times New Roman" w:hAnsi="Times New Roman"/>
              </w:rPr>
              <w:t xml:space="preserve">10.2 </w:t>
            </w:r>
            <w:r w:rsidRPr="000D4172" w:rsidR="00FB55B0">
              <w:rPr>
                <w:rFonts w:ascii="Times New Roman" w:hAnsi="Times New Roman"/>
              </w:rPr>
              <w:t>M</w:t>
            </w:r>
            <w:r w:rsidRPr="000D4172">
              <w:rPr>
                <w:rFonts w:ascii="Times New Roman" w:hAnsi="Times New Roman"/>
              </w:rPr>
              <w:t>etode de evaluare</w:t>
            </w:r>
          </w:p>
        </w:tc>
        <w:tc>
          <w:tcPr>
            <w:tcW w:w="1891" w:type="dxa"/>
          </w:tcPr>
          <w:p w:rsidRPr="000D4172" w:rsidR="00FD0711" w:rsidP="000B3BD0" w:rsidRDefault="00FD0711" w14:paraId="603F72BF" w14:textId="77777777">
            <w:pPr>
              <w:spacing w:after="0" w:line="240" w:lineRule="auto"/>
              <w:rPr>
                <w:rFonts w:ascii="Times New Roman" w:hAnsi="Times New Roman"/>
              </w:rPr>
            </w:pPr>
            <w:r w:rsidRPr="000D4172">
              <w:rPr>
                <w:rFonts w:ascii="Times New Roman" w:hAnsi="Times New Roman"/>
              </w:rPr>
              <w:t>10.3 Pondere din nota finală</w:t>
            </w:r>
          </w:p>
        </w:tc>
      </w:tr>
      <w:tr w:rsidRPr="000D4172" w:rsidR="00F33143" w:rsidTr="009535DF" w14:paraId="74C75806" w14:textId="77777777">
        <w:trPr>
          <w:trHeight w:val="428"/>
        </w:trPr>
        <w:tc>
          <w:tcPr>
            <w:tcW w:w="2682" w:type="dxa"/>
          </w:tcPr>
          <w:p w:rsidRPr="000D4172" w:rsidR="00F33143" w:rsidP="00F33143" w:rsidRDefault="00F33143" w14:paraId="1902AF24" w14:textId="77777777">
            <w:pPr>
              <w:spacing w:after="0" w:line="240" w:lineRule="auto"/>
              <w:rPr>
                <w:rFonts w:ascii="Times New Roman" w:hAnsi="Times New Roman"/>
              </w:rPr>
            </w:pPr>
            <w:r w:rsidRPr="000D4172">
              <w:rPr>
                <w:rFonts w:ascii="Times New Roman" w:hAnsi="Times New Roman"/>
              </w:rPr>
              <w:t>10.4 Curs</w:t>
            </w:r>
          </w:p>
        </w:tc>
        <w:tc>
          <w:tcPr>
            <w:tcW w:w="3848" w:type="dxa"/>
            <w:vAlign w:val="center"/>
          </w:tcPr>
          <w:p w:rsidRPr="000D4172" w:rsidR="00F33143" w:rsidP="009535DF" w:rsidRDefault="009535DF" w14:paraId="1705B273" w14:textId="717E08C1">
            <w:pPr>
              <w:spacing w:after="0" w:line="240" w:lineRule="auto"/>
              <w:jc w:val="center"/>
              <w:rPr>
                <w:rFonts w:ascii="Times New Roman" w:hAnsi="Times New Roman"/>
                <w:iCs/>
              </w:rPr>
            </w:pPr>
            <w:r w:rsidRPr="000D4172">
              <w:rPr>
                <w:rFonts w:ascii="Times New Roman" w:hAnsi="Times New Roman"/>
                <w:iCs/>
              </w:rPr>
              <w:t>-</w:t>
            </w:r>
          </w:p>
        </w:tc>
        <w:tc>
          <w:tcPr>
            <w:tcW w:w="2035" w:type="dxa"/>
            <w:vAlign w:val="center"/>
          </w:tcPr>
          <w:p w:rsidRPr="000D4172" w:rsidR="00F33143" w:rsidP="009535DF" w:rsidRDefault="009535DF" w14:paraId="509BAC5C" w14:textId="4464ED3C">
            <w:pPr>
              <w:spacing w:after="0" w:line="240" w:lineRule="auto"/>
              <w:jc w:val="center"/>
              <w:rPr>
                <w:rFonts w:ascii="Times New Roman" w:hAnsi="Times New Roman"/>
                <w:iCs/>
              </w:rPr>
            </w:pPr>
            <w:r w:rsidRPr="000D4172">
              <w:rPr>
                <w:rFonts w:ascii="Times New Roman" w:hAnsi="Times New Roman"/>
                <w:iCs/>
              </w:rPr>
              <w:t>-</w:t>
            </w:r>
          </w:p>
        </w:tc>
        <w:tc>
          <w:tcPr>
            <w:tcW w:w="1891" w:type="dxa"/>
            <w:vAlign w:val="center"/>
          </w:tcPr>
          <w:p w:rsidRPr="000D4172" w:rsidR="00F33143" w:rsidP="009535DF" w:rsidRDefault="009535DF" w14:paraId="7F30234E" w14:textId="6EEDF055">
            <w:pPr>
              <w:spacing w:after="0" w:line="240" w:lineRule="auto"/>
              <w:jc w:val="center"/>
              <w:rPr>
                <w:rFonts w:ascii="Times New Roman" w:hAnsi="Times New Roman"/>
                <w:iCs/>
              </w:rPr>
            </w:pPr>
            <w:r w:rsidRPr="000D4172">
              <w:rPr>
                <w:rFonts w:ascii="Times New Roman" w:hAnsi="Times New Roman"/>
                <w:iCs/>
              </w:rPr>
              <w:t>-</w:t>
            </w:r>
          </w:p>
        </w:tc>
      </w:tr>
      <w:tr w:rsidRPr="000D4172" w:rsidR="00B34B74" w:rsidTr="007A062F" w14:paraId="0F7F8DD7" w14:textId="77777777">
        <w:trPr>
          <w:trHeight w:val="3193"/>
        </w:trPr>
        <w:tc>
          <w:tcPr>
            <w:tcW w:w="2682" w:type="dxa"/>
          </w:tcPr>
          <w:p w:rsidRPr="000D4172" w:rsidR="00B34B74" w:rsidP="00B34B74" w:rsidRDefault="00B34B74" w14:paraId="5AF7BC1E" w14:textId="592DDBB4">
            <w:pPr>
              <w:spacing w:after="0" w:line="240" w:lineRule="auto"/>
              <w:ind w:right="-150"/>
              <w:rPr>
                <w:rFonts w:ascii="Times New Roman" w:hAnsi="Times New Roman"/>
              </w:rPr>
            </w:pPr>
            <w:r w:rsidRPr="000D4172">
              <w:rPr>
                <w:rFonts w:ascii="Times New Roman" w:hAnsi="Times New Roman"/>
              </w:rPr>
              <w:t>10.5 Seminar</w:t>
            </w:r>
          </w:p>
        </w:tc>
        <w:tc>
          <w:tcPr>
            <w:tcW w:w="3848" w:type="dxa"/>
            <w:vAlign w:val="center"/>
          </w:tcPr>
          <w:p w:rsidRPr="000D4172" w:rsidR="00045A6C" w:rsidP="00045A6C" w:rsidRDefault="00045A6C" w14:paraId="4EDA8B6D" w14:textId="63837362">
            <w:pPr>
              <w:widowControl w:val="0"/>
              <w:tabs>
                <w:tab w:val="left" w:pos="361"/>
              </w:tabs>
              <w:autoSpaceDE w:val="0"/>
              <w:autoSpaceDN w:val="0"/>
              <w:spacing w:after="0" w:line="240" w:lineRule="auto"/>
              <w:ind w:right="193"/>
              <w:contextualSpacing/>
              <w:jc w:val="both"/>
              <w:rPr>
                <w:rFonts w:ascii="Times New Roman" w:hAnsi="Times New Roman"/>
                <w:iCs/>
              </w:rPr>
            </w:pPr>
            <w:r w:rsidRPr="000D4172">
              <w:rPr>
                <w:rFonts w:ascii="Times New Roman" w:hAnsi="Times New Roman"/>
                <w:iCs/>
              </w:rPr>
              <w:t>Evaluarea se realizează pe baza prezentării portofoliului de practică și a proiectelor de activitate didactică, în raport cu următoarele criterii:</w:t>
            </w:r>
          </w:p>
          <w:p w:rsidRPr="000D4172" w:rsidR="00045A6C" w:rsidP="00045A6C" w:rsidRDefault="00045A6C" w14:paraId="061C4428" w14:textId="77777777">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calitatea și relevanța proiectelor de activitate;</w:t>
            </w:r>
          </w:p>
          <w:p w:rsidRPr="000D4172" w:rsidR="00045A6C" w:rsidP="00045A6C" w:rsidRDefault="00045A6C" w14:paraId="2F9FD2D5" w14:textId="34359184">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coerența și rigoarea prezentării;</w:t>
            </w:r>
          </w:p>
          <w:p w:rsidRPr="000D4172" w:rsidR="00045A6C" w:rsidP="00045A6C" w:rsidRDefault="00045A6C" w14:paraId="2C4B54FD" w14:textId="0BD4A0B9">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capacitatea de analiză și reflecție asupra experienței de practică;</w:t>
            </w:r>
          </w:p>
          <w:p w:rsidRPr="000D4172" w:rsidR="00045A6C" w:rsidP="00045A6C" w:rsidRDefault="00045A6C" w14:paraId="78DA2D3E" w14:textId="77777777">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exprimarea clară și utilizarea terminologiei de specialitate;</w:t>
            </w:r>
          </w:p>
          <w:p w:rsidRPr="000D4172" w:rsidR="007A062F" w:rsidP="00045A6C" w:rsidRDefault="00045A6C" w14:paraId="6CF8B18C" w14:textId="4B42670F">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respectarea cerințelor academice și etice.</w:t>
            </w:r>
          </w:p>
        </w:tc>
        <w:tc>
          <w:tcPr>
            <w:tcW w:w="2035" w:type="dxa"/>
            <w:vAlign w:val="center"/>
          </w:tcPr>
          <w:p w:rsidRPr="000D4172" w:rsidR="00B34B74" w:rsidP="00B34B74" w:rsidRDefault="00C779AC" w14:paraId="4FCA369D" w14:textId="1BA81373">
            <w:pPr>
              <w:pStyle w:val="TableParagraph"/>
              <w:jc w:val="center"/>
              <w:rPr>
                <w:iCs/>
              </w:rPr>
            </w:pPr>
            <w:r w:rsidRPr="000D4172">
              <w:rPr>
                <w:iCs/>
              </w:rPr>
              <w:t>Prob</w:t>
            </w:r>
            <w:r w:rsidRPr="000D4172" w:rsidR="009C1222">
              <w:rPr>
                <w:iCs/>
              </w:rPr>
              <w:t>ă</w:t>
            </w:r>
            <w:r w:rsidRPr="000D4172">
              <w:rPr>
                <w:iCs/>
              </w:rPr>
              <w:t xml:space="preserve"> oral</w:t>
            </w:r>
            <w:r w:rsidRPr="000D4172" w:rsidR="009C1222">
              <w:rPr>
                <w:iCs/>
              </w:rPr>
              <w:t>ă</w:t>
            </w:r>
            <w:r w:rsidRPr="000D4172">
              <w:rPr>
                <w:iCs/>
              </w:rPr>
              <w:t xml:space="preserve"> </w:t>
            </w:r>
          </w:p>
          <w:p w:rsidRPr="000D4172" w:rsidR="00B34B74" w:rsidP="00B34B74" w:rsidRDefault="00B34B74" w14:paraId="1BC04238" w14:textId="11BF176F">
            <w:pPr>
              <w:spacing w:after="0" w:line="240" w:lineRule="auto"/>
              <w:jc w:val="center"/>
              <w:rPr>
                <w:rFonts w:ascii="Times New Roman" w:hAnsi="Times New Roman"/>
                <w:iCs/>
              </w:rPr>
            </w:pPr>
          </w:p>
        </w:tc>
        <w:tc>
          <w:tcPr>
            <w:tcW w:w="1891" w:type="dxa"/>
            <w:vAlign w:val="center"/>
          </w:tcPr>
          <w:p w:rsidRPr="000D4172" w:rsidR="00B34B74" w:rsidP="00B34B74" w:rsidRDefault="009C1222" w14:paraId="39B929A6" w14:textId="7D339D1C">
            <w:pPr>
              <w:spacing w:after="0" w:line="240" w:lineRule="auto"/>
              <w:jc w:val="center"/>
              <w:rPr>
                <w:rFonts w:ascii="Times New Roman" w:hAnsi="Times New Roman"/>
                <w:iCs/>
              </w:rPr>
            </w:pPr>
            <w:r w:rsidRPr="000D4172">
              <w:rPr>
                <w:rFonts w:ascii="Times New Roman" w:hAnsi="Times New Roman"/>
                <w:iCs/>
              </w:rPr>
              <w:t>2</w:t>
            </w:r>
            <w:r w:rsidRPr="000D4172" w:rsidR="00B34B74">
              <w:rPr>
                <w:rFonts w:ascii="Times New Roman" w:hAnsi="Times New Roman"/>
                <w:iCs/>
              </w:rPr>
              <w:t>0%</w:t>
            </w:r>
          </w:p>
        </w:tc>
      </w:tr>
      <w:tr w:rsidRPr="000D4172" w:rsidR="007A062F" w:rsidTr="00C779AC" w14:paraId="191B55D4" w14:textId="77777777">
        <w:trPr>
          <w:trHeight w:val="668"/>
        </w:trPr>
        <w:tc>
          <w:tcPr>
            <w:tcW w:w="2682" w:type="dxa"/>
          </w:tcPr>
          <w:p w:rsidRPr="000D4172" w:rsidR="007A062F" w:rsidP="00B34B74" w:rsidRDefault="007A062F" w14:paraId="3DE01ECC" w14:textId="77777777">
            <w:pPr>
              <w:spacing w:after="0" w:line="240" w:lineRule="auto"/>
              <w:ind w:right="-150"/>
              <w:rPr>
                <w:rFonts w:ascii="Times New Roman" w:hAnsi="Times New Roman"/>
              </w:rPr>
            </w:pPr>
          </w:p>
        </w:tc>
        <w:tc>
          <w:tcPr>
            <w:tcW w:w="3848" w:type="dxa"/>
            <w:vAlign w:val="center"/>
          </w:tcPr>
          <w:p w:rsidRPr="000D4172" w:rsidR="007A062F" w:rsidP="007A062F" w:rsidRDefault="007A062F" w14:paraId="6BFD9FFD"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6D9293A4" w14:textId="6F5ACABF">
            <w:pPr>
              <w:widowControl w:val="0"/>
              <w:tabs>
                <w:tab w:val="left" w:pos="361"/>
              </w:tabs>
              <w:autoSpaceDE w:val="0"/>
              <w:autoSpaceDN w:val="0"/>
              <w:spacing w:after="0" w:line="240" w:lineRule="auto"/>
              <w:ind w:right="193"/>
              <w:jc w:val="both"/>
              <w:rPr>
                <w:rFonts w:ascii="Times New Roman" w:hAnsi="Times New Roman"/>
                <w:iCs/>
              </w:rPr>
            </w:pPr>
            <w:r w:rsidRPr="000D4172">
              <w:rPr>
                <w:rFonts w:ascii="Times New Roman" w:hAnsi="Times New Roman"/>
                <w:iCs/>
              </w:rPr>
              <w:t>Evaluare din partea mentorului (prezenţa la activitățile practice, corectitudinea și completitudinea  fișelor de asistență, analiza proiectării și a</w:t>
            </w:r>
            <w:r w:rsidRPr="000D4172" w:rsidR="00360A8C">
              <w:rPr>
                <w:rFonts w:ascii="Times New Roman" w:hAnsi="Times New Roman"/>
                <w:iCs/>
              </w:rPr>
              <w:t xml:space="preserve"> desfășurării</w:t>
            </w:r>
            <w:r w:rsidRPr="000D4172">
              <w:rPr>
                <w:rFonts w:ascii="Times New Roman" w:hAnsi="Times New Roman"/>
                <w:iCs/>
              </w:rPr>
              <w:t xml:space="preserve"> activităților didactice)</w:t>
            </w:r>
          </w:p>
          <w:p w:rsidRPr="000D4172" w:rsidR="007A062F" w:rsidP="007A062F" w:rsidRDefault="007A062F" w14:paraId="76486786"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07A7D9F7"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3A4016A3"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5A0A4941" w14:textId="0905B3A2">
            <w:pPr>
              <w:widowControl w:val="0"/>
              <w:tabs>
                <w:tab w:val="left" w:pos="361"/>
              </w:tabs>
              <w:autoSpaceDE w:val="0"/>
              <w:autoSpaceDN w:val="0"/>
              <w:spacing w:after="0" w:line="240" w:lineRule="auto"/>
              <w:ind w:right="193"/>
              <w:jc w:val="both"/>
              <w:rPr>
                <w:rFonts w:ascii="Times New Roman" w:hAnsi="Times New Roman"/>
                <w:iCs/>
              </w:rPr>
            </w:pPr>
          </w:p>
        </w:tc>
        <w:tc>
          <w:tcPr>
            <w:tcW w:w="2035" w:type="dxa"/>
            <w:vAlign w:val="center"/>
          </w:tcPr>
          <w:p w:rsidRPr="000D4172" w:rsidR="007A062F" w:rsidP="007A062F" w:rsidRDefault="007A062F" w14:paraId="57A937F3" w14:textId="15D27C16">
            <w:pPr>
              <w:spacing w:after="0" w:line="240" w:lineRule="auto"/>
              <w:jc w:val="center"/>
              <w:rPr>
                <w:rFonts w:ascii="Times New Roman" w:hAnsi="Times New Roman"/>
                <w:iCs/>
              </w:rPr>
            </w:pPr>
            <w:r w:rsidRPr="000D4172">
              <w:rPr>
                <w:rFonts w:ascii="Times New Roman" w:hAnsi="Times New Roman"/>
                <w:iCs/>
              </w:rPr>
              <w:t>Probă orală, probă scrisă, probă practică</w:t>
            </w:r>
          </w:p>
        </w:tc>
        <w:tc>
          <w:tcPr>
            <w:tcW w:w="1891" w:type="dxa"/>
            <w:vAlign w:val="center"/>
          </w:tcPr>
          <w:p w:rsidRPr="000D4172" w:rsidR="007A062F" w:rsidP="00B34B74" w:rsidRDefault="007A062F" w14:paraId="11D4505A" w14:textId="5BA8EA72">
            <w:pPr>
              <w:spacing w:after="0" w:line="240" w:lineRule="auto"/>
              <w:jc w:val="center"/>
              <w:rPr>
                <w:rFonts w:ascii="Times New Roman" w:hAnsi="Times New Roman"/>
                <w:iCs/>
              </w:rPr>
            </w:pPr>
            <w:r w:rsidRPr="000D4172">
              <w:rPr>
                <w:rFonts w:ascii="Times New Roman" w:hAnsi="Times New Roman"/>
                <w:iCs/>
              </w:rPr>
              <w:t>80%</w:t>
            </w:r>
          </w:p>
        </w:tc>
      </w:tr>
      <w:tr w:rsidRPr="000D4172" w:rsidR="00B34B74" w:rsidTr="5B486057" w14:paraId="45DF9D34" w14:textId="77777777">
        <w:tc>
          <w:tcPr>
            <w:tcW w:w="10456" w:type="dxa"/>
            <w:gridSpan w:val="4"/>
          </w:tcPr>
          <w:p w:rsidRPr="000D4172" w:rsidR="00C779AC" w:rsidP="00B34B74" w:rsidRDefault="00B34B74" w14:paraId="7B173F2D" w14:textId="70202BAD">
            <w:pPr>
              <w:spacing w:after="0" w:line="240" w:lineRule="auto"/>
              <w:rPr>
                <w:rFonts w:ascii="Times New Roman" w:hAnsi="Times New Roman"/>
              </w:rPr>
            </w:pPr>
            <w:r w:rsidRPr="000D4172">
              <w:rPr>
                <w:rFonts w:ascii="Times New Roman" w:hAnsi="Times New Roman"/>
              </w:rPr>
              <w:t>10.6 Condiții de promovare</w:t>
            </w:r>
          </w:p>
        </w:tc>
      </w:tr>
      <w:tr w:rsidRPr="000D4172" w:rsidR="00B34B74" w:rsidTr="5B486057" w14:paraId="61E018F6" w14:textId="77777777">
        <w:tc>
          <w:tcPr>
            <w:tcW w:w="10456" w:type="dxa"/>
            <w:gridSpan w:val="4"/>
          </w:tcPr>
          <w:p w:rsidRPr="000D4172" w:rsidR="00B34B74" w:rsidP="00F4549C" w:rsidRDefault="00B34B74" w14:paraId="0253BF57" w14:textId="26A71743">
            <w:pPr>
              <w:numPr>
                <w:ilvl w:val="0"/>
                <w:numId w:val="8"/>
              </w:numPr>
              <w:spacing w:after="0" w:line="240" w:lineRule="auto"/>
              <w:rPr>
                <w:rFonts w:ascii="Times New Roman" w:hAnsi="Times New Roman"/>
                <w:b/>
                <w:i/>
                <w:color w:val="92D050"/>
              </w:rPr>
            </w:pPr>
            <w:r w:rsidRPr="000D4172">
              <w:rPr>
                <w:rFonts w:ascii="Times New Roman" w:hAnsi="Times New Roman"/>
              </w:rPr>
              <w:lastRenderedPageBreak/>
              <w:t>Obținerea a</w:t>
            </w:r>
            <w:r w:rsidRPr="000D4172" w:rsidR="00AE62AB">
              <w:rPr>
                <w:rFonts w:ascii="Times New Roman" w:hAnsi="Times New Roman"/>
              </w:rPr>
              <w:t xml:space="preserve"> minimum</w:t>
            </w:r>
            <w:r w:rsidRPr="000D4172">
              <w:rPr>
                <w:rFonts w:ascii="Times New Roman" w:hAnsi="Times New Roman"/>
              </w:rPr>
              <w:t xml:space="preserve"> 50% din punctajul total</w:t>
            </w:r>
            <w:r w:rsidRPr="000D4172" w:rsidR="009C1222">
              <w:rPr>
                <w:rFonts w:ascii="Times New Roman" w:hAnsi="Times New Roman"/>
              </w:rPr>
              <w:t xml:space="preserve"> acordat de către mentor</w:t>
            </w:r>
            <w:r w:rsidRPr="000D4172" w:rsidR="007F5A3F">
              <w:rPr>
                <w:rFonts w:ascii="Times New Roman" w:hAnsi="Times New Roman"/>
              </w:rPr>
              <w:t xml:space="preserve"> și a </w:t>
            </w:r>
            <w:r w:rsidRPr="000D4172" w:rsidR="00AE62AB">
              <w:rPr>
                <w:rFonts w:ascii="Times New Roman" w:hAnsi="Times New Roman"/>
              </w:rPr>
              <w:t xml:space="preserve">minimum </w:t>
            </w:r>
            <w:r w:rsidRPr="000D4172" w:rsidR="007F5A3F">
              <w:rPr>
                <w:rFonts w:ascii="Times New Roman" w:hAnsi="Times New Roman"/>
              </w:rPr>
              <w:t>50% din punctajul total acordat de către cadrul didactic îndrumător</w:t>
            </w:r>
            <w:r w:rsidR="00781FB5">
              <w:rPr>
                <w:rFonts w:ascii="Times New Roman" w:hAnsi="Times New Roman"/>
              </w:rPr>
              <w:t xml:space="preserve"> de practică pedagogică</w:t>
            </w:r>
            <w:r w:rsidRPr="000D4172" w:rsidR="007F5A3F">
              <w:rPr>
                <w:rFonts w:ascii="Times New Roman" w:hAnsi="Times New Roman"/>
              </w:rPr>
              <w:t>.</w:t>
            </w:r>
          </w:p>
        </w:tc>
      </w:tr>
    </w:tbl>
    <w:p w:rsidRPr="000D4172" w:rsidR="00DC450D" w:rsidP="000B3BD0" w:rsidRDefault="00DC450D" w14:paraId="30D7B7C9" w14:textId="65EE9D24">
      <w:pPr>
        <w:spacing w:line="240" w:lineRule="auto"/>
        <w:rPr>
          <w:rFonts w:ascii="Times New Roman" w:hAnsi="Times New Roman"/>
          <w:sz w:val="24"/>
          <w:szCs w:val="24"/>
        </w:rPr>
      </w:pPr>
    </w:p>
    <w:tbl>
      <w:tblPr>
        <w:tblStyle w:val="Tabelgril"/>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0D4172" w:rsidR="00391BB3" w:rsidTr="0DF37E1B" w14:paraId="78BF18FD" w14:textId="77777777">
        <w:tc>
          <w:tcPr>
            <w:tcW w:w="2207" w:type="dxa"/>
            <w:tcMar/>
          </w:tcPr>
          <w:p w:rsidRPr="000D4172" w:rsidR="00391BB3" w:rsidP="00391BB3" w:rsidRDefault="00391BB3" w14:paraId="02838116" w14:textId="77777777">
            <w:pPr>
              <w:rPr>
                <w:rFonts w:ascii="Times New Roman" w:hAnsi="Times New Roman"/>
                <w:sz w:val="24"/>
                <w:szCs w:val="24"/>
              </w:rPr>
            </w:pPr>
            <w:r w:rsidRPr="000D4172">
              <w:rPr>
                <w:rFonts w:ascii="Times New Roman" w:hAnsi="Times New Roman"/>
                <w:sz w:val="24"/>
                <w:szCs w:val="24"/>
              </w:rPr>
              <w:t>Data completării</w:t>
            </w:r>
          </w:p>
          <w:p w:rsidRPr="000D4172" w:rsidR="00391BB3" w:rsidP="00391BB3" w:rsidRDefault="00391BB3" w14:paraId="5F83081C" w14:textId="1CCFE5DE">
            <w:pPr>
              <w:rPr>
                <w:rFonts w:ascii="Times New Roman" w:hAnsi="Times New Roman"/>
                <w:sz w:val="24"/>
                <w:szCs w:val="24"/>
              </w:rPr>
            </w:pPr>
            <w:r w:rsidRPr="000D4172">
              <w:rPr>
                <w:rFonts w:ascii="Times New Roman" w:hAnsi="Times New Roman"/>
                <w:sz w:val="24"/>
                <w:szCs w:val="24"/>
              </w:rPr>
              <w:t xml:space="preserve">29.09.2025 </w:t>
            </w:r>
          </w:p>
        </w:tc>
        <w:tc>
          <w:tcPr>
            <w:tcW w:w="4277" w:type="dxa"/>
            <w:tcMar/>
          </w:tcPr>
          <w:p w:rsidRPr="000D4172" w:rsidR="00391BB3" w:rsidP="00391BB3" w:rsidRDefault="00391BB3" w14:paraId="169F6AC2" w14:textId="7F6504F2">
            <w:pPr>
              <w:rPr>
                <w:rFonts w:ascii="Times New Roman" w:hAnsi="Times New Roman"/>
                <w:sz w:val="24"/>
                <w:szCs w:val="24"/>
              </w:rPr>
            </w:pPr>
            <w:r w:rsidRPr="000D4172">
              <w:rPr>
                <w:rFonts w:ascii="Times New Roman" w:hAnsi="Times New Roman"/>
                <w:sz w:val="24"/>
                <w:szCs w:val="24"/>
              </w:rPr>
              <w:t>Titular de curs,</w:t>
            </w:r>
          </w:p>
          <w:p w:rsidRPr="000D4172" w:rsidR="002C6CDF" w:rsidP="009535DF" w:rsidRDefault="009535DF" w14:paraId="40DB0ACA" w14:textId="7ADB4B44">
            <w:pPr>
              <w:rPr>
                <w:rFonts w:ascii="Times New Roman" w:hAnsi="Times New Roman"/>
                <w:sz w:val="24"/>
                <w:szCs w:val="24"/>
              </w:rPr>
            </w:pPr>
            <w:r w:rsidRPr="000D4172">
              <w:rPr>
                <w:rFonts w:ascii="Times New Roman" w:hAnsi="Times New Roman"/>
                <w:sz w:val="24"/>
                <w:szCs w:val="24"/>
              </w:rPr>
              <w:t xml:space="preserve">          -</w:t>
            </w:r>
          </w:p>
        </w:tc>
        <w:tc>
          <w:tcPr>
            <w:tcW w:w="3982" w:type="dxa"/>
            <w:tcMar/>
          </w:tcPr>
          <w:p w:rsidRPr="000D4172" w:rsidR="00391BB3" w:rsidP="00416F21" w:rsidRDefault="00391BB3" w14:paraId="2E6E7A09" w14:textId="24953C89">
            <w:pPr>
              <w:jc w:val="right"/>
              <w:rPr>
                <w:rFonts w:ascii="Times New Roman" w:hAnsi="Times New Roman"/>
                <w:sz w:val="24"/>
                <w:szCs w:val="24"/>
              </w:rPr>
            </w:pPr>
            <w:r w:rsidRPr="000D4172">
              <w:rPr>
                <w:rFonts w:ascii="Times New Roman" w:hAnsi="Times New Roman"/>
                <w:sz w:val="24"/>
                <w:szCs w:val="24"/>
              </w:rPr>
              <w:t>Titularii de aplicații,</w:t>
            </w:r>
          </w:p>
          <w:p w:rsidRPr="000D4172" w:rsidR="00391BB3" w:rsidP="0DF37E1B" w:rsidRDefault="002A7B36" w14:paraId="305C2F20" w14:textId="1A13BD13">
            <w:pPr>
              <w:jc w:val="right"/>
              <w:rPr>
                <w:rFonts w:ascii="Times New Roman" w:hAnsi="Times New Roman"/>
                <w:sz w:val="24"/>
                <w:szCs w:val="24"/>
              </w:rPr>
            </w:pPr>
            <w:r w:rsidRPr="0DF37E1B" w:rsidR="002A7B36">
              <w:rPr>
                <w:rFonts w:ascii="Times New Roman" w:hAnsi="Times New Roman"/>
                <w:sz w:val="24"/>
                <w:szCs w:val="24"/>
              </w:rPr>
              <w:t>Bloju</w:t>
            </w:r>
            <w:r w:rsidRPr="0DF37E1B" w:rsidR="002A7B36">
              <w:rPr>
                <w:rFonts w:ascii="Times New Roman" w:hAnsi="Times New Roman"/>
                <w:sz w:val="24"/>
                <w:szCs w:val="24"/>
              </w:rPr>
              <w:t xml:space="preserve"> Cristina Loredana</w:t>
            </w:r>
          </w:p>
          <w:p w:rsidRPr="000D4172" w:rsidR="00391BB3" w:rsidP="0DF37E1B" w:rsidRDefault="002A7B36" w14:paraId="2E39C173" w14:textId="755E0603">
            <w:pPr>
              <w:jc w:val="right"/>
              <w:rPr>
                <w:rFonts w:ascii="Times New Roman" w:hAnsi="Times New Roman" w:eastAsia="Times New Roman" w:cs="Times New Roman"/>
                <w:noProof w:val="0"/>
                <w:sz w:val="24"/>
                <w:szCs w:val="24"/>
                <w:lang w:val="ro-RO"/>
              </w:rPr>
            </w:pPr>
            <w:r w:rsidRPr="0DF37E1B" w:rsidR="2F072499">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ro-RO"/>
              </w:rPr>
              <w:t>Grecu  Marius</w:t>
            </w:r>
          </w:p>
        </w:tc>
      </w:tr>
      <w:tr w:rsidRPr="000D4172" w:rsidR="00391BB3" w:rsidTr="0DF37E1B" w14:paraId="6FD081A3" w14:textId="77777777">
        <w:tc>
          <w:tcPr>
            <w:tcW w:w="2207" w:type="dxa"/>
            <w:tcMar/>
          </w:tcPr>
          <w:p w:rsidRPr="000D4172"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Mar/>
          </w:tcPr>
          <w:p w:rsidRPr="000D4172"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Mar/>
          </w:tcPr>
          <w:p w:rsidRPr="000D4172" w:rsidR="00391BB3" w:rsidP="00391BB3" w:rsidRDefault="00391BB3" w14:paraId="2D7154D7" w14:textId="00F0A5E1">
            <w:pPr>
              <w:rPr>
                <w:rFonts w:ascii="Times New Roman" w:hAnsi="Times New Roman"/>
                <w:sz w:val="24"/>
                <w:szCs w:val="24"/>
              </w:rPr>
            </w:pPr>
            <w:r w:rsidRPr="0DF37E1B" w:rsidR="327C2C3E">
              <w:rPr>
                <w:rFonts w:ascii="Times New Roman" w:hAnsi="Times New Roman"/>
                <w:sz w:val="24"/>
                <w:szCs w:val="24"/>
              </w:rPr>
              <w:t xml:space="preserve">                      </w:t>
            </w:r>
            <w:r w:rsidRPr="0DF37E1B" w:rsidR="7EE30D95">
              <w:rPr>
                <w:rFonts w:ascii="Times New Roman" w:hAnsi="Times New Roman"/>
                <w:sz w:val="24"/>
                <w:szCs w:val="24"/>
              </w:rPr>
              <w:t xml:space="preserve">             </w:t>
            </w:r>
            <w:r w:rsidRPr="0DF37E1B" w:rsidR="327C2C3E">
              <w:rPr>
                <w:rFonts w:ascii="Times New Roman" w:hAnsi="Times New Roman"/>
                <w:sz w:val="24"/>
                <w:szCs w:val="24"/>
              </w:rPr>
              <w:t>Ionescu Ancuța</w:t>
            </w:r>
          </w:p>
        </w:tc>
      </w:tr>
      <w:tr w:rsidRPr="000D4172" w:rsidR="00072B00" w:rsidTr="0DF37E1B" w14:paraId="70CCFEEC" w14:textId="77777777">
        <w:tc>
          <w:tcPr>
            <w:tcW w:w="2207" w:type="dxa"/>
            <w:tcMar/>
          </w:tcPr>
          <w:p w:rsidRPr="000D4172"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Mar/>
          </w:tcPr>
          <w:p w:rsidRPr="000D4172"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Mar/>
          </w:tcPr>
          <w:p w:rsidRPr="000D4172" w:rsidR="00072B00" w:rsidP="000B3BD0" w:rsidRDefault="00072B00" w14:paraId="60C1404F" w14:textId="77777777">
            <w:pPr>
              <w:rPr>
                <w:rFonts w:ascii="Times New Roman" w:hAnsi="Times New Roman"/>
                <w:sz w:val="24"/>
                <w:szCs w:val="24"/>
              </w:rPr>
            </w:pPr>
          </w:p>
        </w:tc>
      </w:tr>
      <w:tr w:rsidRPr="000D4172" w:rsidR="00072B00" w:rsidTr="0DF37E1B" w14:paraId="39AA7B7F" w14:textId="77777777">
        <w:tc>
          <w:tcPr>
            <w:tcW w:w="2207" w:type="dxa"/>
            <w:tcMar/>
          </w:tcPr>
          <w:p w:rsidRPr="000D4172" w:rsidR="00072B00" w:rsidP="000B3BD0" w:rsidRDefault="00072B00" w14:paraId="0457E6C2" w14:textId="77777777">
            <w:pPr>
              <w:rPr>
                <w:rFonts w:ascii="Times New Roman" w:hAnsi="Times New Roman"/>
                <w:sz w:val="24"/>
                <w:szCs w:val="24"/>
              </w:rPr>
            </w:pPr>
            <w:r w:rsidRPr="000D4172">
              <w:rPr>
                <w:rFonts w:ascii="Times New Roman" w:hAnsi="Times New Roman"/>
                <w:sz w:val="24"/>
                <w:szCs w:val="24"/>
              </w:rPr>
              <w:t>Data avizării în departament</w:t>
            </w:r>
            <w:r w:rsidRPr="000D4172" w:rsidR="00B4650B">
              <w:rPr>
                <w:rFonts w:ascii="Times New Roman" w:hAnsi="Times New Roman"/>
                <w:sz w:val="24"/>
                <w:szCs w:val="24"/>
              </w:rPr>
              <w:t xml:space="preserve"> </w:t>
            </w:r>
          </w:p>
          <w:p w:rsidRPr="000D4172" w:rsidR="00407F92" w:rsidP="000B3BD0" w:rsidRDefault="00407F92" w14:paraId="562E954C" w14:textId="3B3C620A">
            <w:pPr>
              <w:rPr>
                <w:rFonts w:ascii="Times New Roman" w:hAnsi="Times New Roman"/>
                <w:sz w:val="24"/>
                <w:szCs w:val="24"/>
              </w:rPr>
            </w:pPr>
            <w:r w:rsidRPr="000D4172">
              <w:rPr>
                <w:rFonts w:ascii="Times New Roman" w:hAnsi="Times New Roman"/>
                <w:sz w:val="24"/>
                <w:szCs w:val="24"/>
              </w:rPr>
              <w:t>29.09.2025</w:t>
            </w:r>
          </w:p>
        </w:tc>
        <w:tc>
          <w:tcPr>
            <w:tcW w:w="8259" w:type="dxa"/>
            <w:gridSpan w:val="2"/>
            <w:tcMar/>
          </w:tcPr>
          <w:p w:rsidRPr="000D4172" w:rsidR="00072B00" w:rsidP="000B3BD0" w:rsidRDefault="00072B00" w14:paraId="56E69400" w14:textId="3D50DC56">
            <w:pPr>
              <w:rPr>
                <w:rFonts w:ascii="Times New Roman" w:hAnsi="Times New Roman"/>
                <w:color w:val="9BBB59" w:themeColor="accent3"/>
                <w:sz w:val="24"/>
                <w:szCs w:val="24"/>
              </w:rPr>
            </w:pPr>
            <w:r w:rsidRPr="000D4172">
              <w:rPr>
                <w:rFonts w:ascii="Times New Roman" w:hAnsi="Times New Roman"/>
                <w:sz w:val="24"/>
                <w:szCs w:val="24"/>
              </w:rPr>
              <w:t>Director de departament</w:t>
            </w:r>
            <w:r w:rsidRPr="000D4172" w:rsidR="00F4549C">
              <w:rPr>
                <w:rFonts w:ascii="Times New Roman" w:hAnsi="Times New Roman"/>
                <w:sz w:val="24"/>
                <w:szCs w:val="24"/>
              </w:rPr>
              <w:t>,</w:t>
            </w:r>
          </w:p>
          <w:p w:rsidRPr="000D4172" w:rsidR="003C6DC8" w:rsidP="000B3BD0" w:rsidRDefault="00F4549C" w14:paraId="09CF9E52" w14:textId="246447C5">
            <w:pPr>
              <w:rPr>
                <w:rFonts w:ascii="Times New Roman" w:hAnsi="Times New Roman"/>
                <w:sz w:val="24"/>
                <w:szCs w:val="24"/>
              </w:rPr>
            </w:pPr>
            <w:r w:rsidRPr="000D4172">
              <w:rPr>
                <w:rFonts w:ascii="Times New Roman" w:hAnsi="Times New Roman"/>
                <w:sz w:val="24"/>
                <w:szCs w:val="24"/>
              </w:rPr>
              <w:t>Maria Magdalena STAN</w:t>
            </w:r>
          </w:p>
          <w:p w:rsidRPr="000D4172" w:rsidR="00FB6888" w:rsidP="000B3BD0" w:rsidRDefault="00FB6888" w14:paraId="2497EC3C" w14:textId="73938792">
            <w:pPr>
              <w:rPr>
                <w:rFonts w:ascii="Times New Roman" w:hAnsi="Times New Roman"/>
                <w:sz w:val="24"/>
                <w:szCs w:val="24"/>
              </w:rPr>
            </w:pPr>
            <w:r w:rsidRPr="000D4172">
              <w:rPr>
                <w:rFonts w:ascii="Times New Roman" w:hAnsi="Times New Roman"/>
                <w:sz w:val="24"/>
                <w:szCs w:val="24"/>
              </w:rPr>
              <w:t>___________________________________________________________________</w:t>
            </w:r>
          </w:p>
          <w:p w:rsidRPr="000D4172" w:rsidR="00FB6888" w:rsidP="000B3BD0" w:rsidRDefault="00FB6888" w14:paraId="49BB8357" w14:textId="1808CC72">
            <w:pPr>
              <w:rPr>
                <w:rFonts w:ascii="Times New Roman" w:hAnsi="Times New Roman"/>
                <w:sz w:val="24"/>
                <w:szCs w:val="24"/>
              </w:rPr>
            </w:pPr>
          </w:p>
        </w:tc>
      </w:tr>
      <w:tr w:rsidRPr="000D4172" w:rsidR="00072B00" w:rsidTr="0DF37E1B" w14:paraId="6A42378F" w14:textId="77777777">
        <w:tc>
          <w:tcPr>
            <w:tcW w:w="2207" w:type="dxa"/>
            <w:tcMar/>
          </w:tcPr>
          <w:p w:rsidRPr="000D4172" w:rsidR="00072B00" w:rsidP="000B3BD0" w:rsidRDefault="00072B00" w14:paraId="4364EBD7" w14:textId="77777777">
            <w:pPr>
              <w:rPr>
                <w:rFonts w:ascii="Times New Roman" w:hAnsi="Times New Roman"/>
                <w:sz w:val="24"/>
                <w:szCs w:val="24"/>
              </w:rPr>
            </w:pPr>
          </w:p>
        </w:tc>
        <w:tc>
          <w:tcPr>
            <w:tcW w:w="8259" w:type="dxa"/>
            <w:gridSpan w:val="2"/>
            <w:tcMar/>
          </w:tcPr>
          <w:p w:rsidRPr="000D4172" w:rsidR="00072B00" w:rsidP="000B3BD0" w:rsidRDefault="00072B00" w14:paraId="11B86688" w14:textId="77777777">
            <w:pPr>
              <w:rPr>
                <w:rFonts w:ascii="Times New Roman" w:hAnsi="Times New Roman"/>
                <w:sz w:val="24"/>
                <w:szCs w:val="24"/>
              </w:rPr>
            </w:pPr>
          </w:p>
        </w:tc>
      </w:tr>
      <w:tr w:rsidR="003075CA" w:rsidTr="0DF37E1B" w14:paraId="6FD71419" w14:textId="77777777">
        <w:trPr>
          <w:trHeight w:val="777"/>
        </w:trPr>
        <w:tc>
          <w:tcPr>
            <w:tcW w:w="2207" w:type="dxa"/>
            <w:tcMar/>
          </w:tcPr>
          <w:p w:rsidRPr="000D4172" w:rsidR="00B4650B" w:rsidP="000B3BD0" w:rsidRDefault="003075CA" w14:paraId="03F4D1DE" w14:textId="77777777">
            <w:pPr>
              <w:rPr>
                <w:rFonts w:ascii="Times New Roman" w:hAnsi="Times New Roman"/>
                <w:sz w:val="24"/>
                <w:szCs w:val="24"/>
              </w:rPr>
            </w:pPr>
            <w:r w:rsidRPr="000D4172">
              <w:rPr>
                <w:rFonts w:ascii="Times New Roman" w:hAnsi="Times New Roman"/>
                <w:sz w:val="24"/>
                <w:szCs w:val="24"/>
              </w:rPr>
              <w:t>Data aprobării în Consiliul Facultății</w:t>
            </w:r>
          </w:p>
          <w:p w:rsidRPr="000D4172" w:rsidR="00407F92" w:rsidP="000B3BD0" w:rsidRDefault="00407F92" w14:paraId="44EF5EE6" w14:textId="2E18657D">
            <w:pPr>
              <w:rPr>
                <w:rFonts w:ascii="Times New Roman" w:hAnsi="Times New Roman"/>
                <w:sz w:val="24"/>
                <w:szCs w:val="24"/>
              </w:rPr>
            </w:pPr>
            <w:r w:rsidRPr="000D4172">
              <w:rPr>
                <w:rFonts w:ascii="Times New Roman" w:hAnsi="Times New Roman"/>
                <w:sz w:val="24"/>
                <w:szCs w:val="24"/>
              </w:rPr>
              <w:t>29.09.2025</w:t>
            </w:r>
          </w:p>
          <w:p w:rsidRPr="000D4172" w:rsidR="003075CA" w:rsidP="000B3BD0" w:rsidRDefault="00B4650B" w14:paraId="42CCED2E" w14:textId="3614F58B">
            <w:pPr>
              <w:rPr>
                <w:rFonts w:ascii="Times New Roman" w:hAnsi="Times New Roman"/>
                <w:sz w:val="24"/>
                <w:szCs w:val="24"/>
              </w:rPr>
            </w:pPr>
            <w:r w:rsidRPr="000D4172">
              <w:rPr>
                <w:rFonts w:ascii="Times New Roman" w:hAnsi="Times New Roman"/>
                <w:sz w:val="24"/>
                <w:szCs w:val="24"/>
              </w:rPr>
              <w:t xml:space="preserve"> </w:t>
            </w:r>
          </w:p>
        </w:tc>
        <w:tc>
          <w:tcPr>
            <w:tcW w:w="8259" w:type="dxa"/>
            <w:gridSpan w:val="2"/>
            <w:tcBorders>
              <w:bottom w:val="single" w:color="auto" w:sz="4" w:space="0"/>
            </w:tcBorders>
            <w:tcMar/>
          </w:tcPr>
          <w:p w:rsidRPr="000D4172" w:rsidR="003075CA" w:rsidP="000B3BD0" w:rsidRDefault="003075CA" w14:paraId="4F7E3907" w14:textId="3DBFBA90">
            <w:pPr>
              <w:rPr>
                <w:rFonts w:ascii="Times New Roman" w:hAnsi="Times New Roman"/>
                <w:sz w:val="24"/>
                <w:szCs w:val="24"/>
              </w:rPr>
            </w:pPr>
            <w:r w:rsidRPr="000D4172">
              <w:rPr>
                <w:rFonts w:ascii="Times New Roman" w:hAnsi="Times New Roman"/>
                <w:sz w:val="24"/>
                <w:szCs w:val="24"/>
              </w:rPr>
              <w:t>Decan</w:t>
            </w:r>
            <w:r w:rsidRPr="000D4172" w:rsidR="00F4549C">
              <w:rPr>
                <w:rFonts w:ascii="Times New Roman" w:hAnsi="Times New Roman"/>
                <w:sz w:val="24"/>
                <w:szCs w:val="24"/>
              </w:rPr>
              <w:t>,</w:t>
            </w:r>
          </w:p>
          <w:p w:rsidR="00F4549C" w:rsidP="000B3BD0" w:rsidRDefault="00F4549C" w14:paraId="4AB3D3F4" w14:textId="4845AF49">
            <w:pPr>
              <w:rPr>
                <w:rFonts w:ascii="Times New Roman" w:hAnsi="Times New Roman"/>
                <w:sz w:val="24"/>
                <w:szCs w:val="24"/>
              </w:rPr>
            </w:pPr>
            <w:r w:rsidRPr="000D4172">
              <w:rPr>
                <w:rFonts w:ascii="Times New Roman" w:hAnsi="Times New Roman"/>
                <w:sz w:val="24"/>
                <w:szCs w:val="24"/>
              </w:rPr>
              <w:t>Claudiu Marius LANGA</w:t>
            </w:r>
          </w:p>
        </w:tc>
      </w:tr>
    </w:tbl>
    <w:p w:rsidRPr="0007194F" w:rsidR="00FD0711" w:rsidP="000B3BD0" w:rsidRDefault="00FD0711" w14:paraId="130709C1" w14:textId="77777777">
      <w:pPr>
        <w:spacing w:line="240" w:lineRule="auto"/>
        <w:rPr>
          <w:rFonts w:ascii="Times New Roman" w:hAnsi="Times New Roman"/>
          <w:sz w:val="24"/>
          <w:szCs w:val="24"/>
        </w:rPr>
      </w:pPr>
    </w:p>
    <w:sectPr w:rsidRPr="0007194F" w:rsidR="00FD0711" w:rsidSect="00873DD5">
      <w:headerReference w:type="default" r:id="rId11"/>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5524A" w:rsidP="006B0230" w:rsidRDefault="00A5524A" w14:paraId="5E15E72E" w14:textId="77777777">
      <w:pPr>
        <w:spacing w:after="0" w:line="240" w:lineRule="auto"/>
      </w:pPr>
      <w:r>
        <w:separator/>
      </w:r>
    </w:p>
  </w:endnote>
  <w:endnote w:type="continuationSeparator" w:id="0">
    <w:p w:rsidR="00A5524A" w:rsidP="006B0230" w:rsidRDefault="00A5524A" w14:paraId="4472EA0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5524A" w:rsidP="006B0230" w:rsidRDefault="00A5524A" w14:paraId="1A51FED9" w14:textId="77777777">
      <w:pPr>
        <w:spacing w:after="0" w:line="240" w:lineRule="auto"/>
      </w:pPr>
      <w:r>
        <w:separator/>
      </w:r>
    </w:p>
  </w:footnote>
  <w:footnote w:type="continuationSeparator" w:id="0">
    <w:p w:rsidR="00A5524A" w:rsidP="006B0230" w:rsidRDefault="00A5524A" w14:paraId="69F25DD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Pr="00504204" w:rsidR="00563549" w:rsidTr="00CC1D4A" w14:paraId="4A6CF620" w14:textId="77777777">
      <w:trPr>
        <w:trHeight w:val="998"/>
      </w:trPr>
      <w:tc>
        <w:tcPr>
          <w:tcW w:w="600" w:type="pct"/>
          <w:vAlign w:val="center"/>
        </w:tcPr>
        <w:p w:rsidRPr="00504204" w:rsidR="00D27462" w:rsidP="00563549" w:rsidRDefault="00D27462" w14:paraId="400B37D6" w14:textId="3A1CD927">
          <w:pPr>
            <w:pStyle w:val="Antet"/>
            <w:spacing w:after="0"/>
          </w:pPr>
        </w:p>
      </w:tc>
      <w:tc>
        <w:tcPr>
          <w:tcW w:w="3732" w:type="pct"/>
          <w:vAlign w:val="center"/>
        </w:tcPr>
        <w:p w:rsidRPr="001249D6" w:rsidR="00D27462" w:rsidP="00D27462" w:rsidRDefault="00D27462" w14:paraId="0969E40A" w14:textId="2E05D220">
          <w:pPr>
            <w:pStyle w:val="Antet"/>
            <w:spacing w:after="0" w:line="240" w:lineRule="auto"/>
            <w:jc w:val="center"/>
            <w:rPr>
              <w:rFonts w:ascii="Arial" w:hAnsi="Arial" w:cs="Arial"/>
              <w:b/>
              <w:sz w:val="20"/>
              <w:szCs w:val="20"/>
            </w:rPr>
          </w:pPr>
        </w:p>
        <w:p w:rsidRPr="00504204" w:rsidR="00D27462" w:rsidP="00D27462" w:rsidRDefault="00D27462" w14:paraId="3E5DF833" w14:textId="04ECF0FC">
          <w:pPr>
            <w:pStyle w:val="Antet"/>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Antet"/>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rsidRPr="00504204" w:rsidR="00D27462" w:rsidP="00D27462" w:rsidRDefault="00E06382" w14:paraId="1F52E6CC" w14:textId="090CAA5D">
          <w:pPr>
            <w:pStyle w:val="Antet"/>
            <w:spacing w:after="0"/>
            <w:jc w:val="center"/>
          </w:pPr>
          <w:r>
            <w:rPr>
              <w:noProof/>
            </w:rPr>
            <w:drawing>
              <wp:inline distT="0" distB="0" distL="0" distR="0" wp14:anchorId="6D79CAC6" wp14:editId="11A1D8F3">
                <wp:extent cx="800100" cy="762000"/>
                <wp:effectExtent l="0" t="0" r="0" b="0"/>
                <wp:docPr id="55532288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r>
  </w:tbl>
  <w:p w:rsidR="006B0230" w:rsidP="00563549" w:rsidRDefault="00042830" w14:paraId="3FFC0D45" w14:textId="14BCCAFC">
    <w:pPr>
      <w:pStyle w:val="Antet"/>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15:restartNumberingAfterBreak="0">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4A975BC"/>
    <w:multiLevelType w:val="hybridMultilevel"/>
    <w:tmpl w:val="FA4833E6"/>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2915A8"/>
    <w:multiLevelType w:val="hybridMultilevel"/>
    <w:tmpl w:val="1D524E48"/>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44A484D"/>
    <w:multiLevelType w:val="hybridMultilevel"/>
    <w:tmpl w:val="B992BC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763E92"/>
    <w:multiLevelType w:val="hybridMultilevel"/>
    <w:tmpl w:val="806641A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9CC0C4B"/>
    <w:multiLevelType w:val="hybridMultilevel"/>
    <w:tmpl w:val="806641A8"/>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39E6638C"/>
    <w:multiLevelType w:val="hybridMultilevel"/>
    <w:tmpl w:val="840EB5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EB46D57"/>
    <w:multiLevelType w:val="hybridMultilevel"/>
    <w:tmpl w:val="232EE2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98793447">
    <w:abstractNumId w:val="0"/>
  </w:num>
  <w:num w:numId="2" w16cid:durableId="1314993467">
    <w:abstractNumId w:val="21"/>
  </w:num>
  <w:num w:numId="3" w16cid:durableId="258608419">
    <w:abstractNumId w:val="13"/>
  </w:num>
  <w:num w:numId="4" w16cid:durableId="824277224">
    <w:abstractNumId w:val="30"/>
  </w:num>
  <w:num w:numId="5" w16cid:durableId="1395470212">
    <w:abstractNumId w:val="22"/>
  </w:num>
  <w:num w:numId="6" w16cid:durableId="1887570307">
    <w:abstractNumId w:val="2"/>
  </w:num>
  <w:num w:numId="7" w16cid:durableId="311913043">
    <w:abstractNumId w:val="5"/>
  </w:num>
  <w:num w:numId="8" w16cid:durableId="83376813">
    <w:abstractNumId w:val="18"/>
  </w:num>
  <w:num w:numId="9" w16cid:durableId="1415782996">
    <w:abstractNumId w:val="35"/>
  </w:num>
  <w:num w:numId="10" w16cid:durableId="115563253">
    <w:abstractNumId w:val="20"/>
  </w:num>
  <w:num w:numId="11" w16cid:durableId="1712412863">
    <w:abstractNumId w:val="6"/>
  </w:num>
  <w:num w:numId="12" w16cid:durableId="684669261">
    <w:abstractNumId w:val="32"/>
  </w:num>
  <w:num w:numId="13" w16cid:durableId="589778944">
    <w:abstractNumId w:val="26"/>
  </w:num>
  <w:num w:numId="14" w16cid:durableId="283855198">
    <w:abstractNumId w:val="28"/>
  </w:num>
  <w:num w:numId="15" w16cid:durableId="727650862">
    <w:abstractNumId w:val="27"/>
  </w:num>
  <w:num w:numId="16" w16cid:durableId="1808426706">
    <w:abstractNumId w:val="11"/>
  </w:num>
  <w:num w:numId="17" w16cid:durableId="582108211">
    <w:abstractNumId w:val="4"/>
  </w:num>
  <w:num w:numId="18" w16cid:durableId="471601454">
    <w:abstractNumId w:val="31"/>
  </w:num>
  <w:num w:numId="19" w16cid:durableId="222521144">
    <w:abstractNumId w:val="12"/>
  </w:num>
  <w:num w:numId="20" w16cid:durableId="1666738476">
    <w:abstractNumId w:val="33"/>
  </w:num>
  <w:num w:numId="21" w16cid:durableId="772676043">
    <w:abstractNumId w:val="8"/>
  </w:num>
  <w:num w:numId="22" w16cid:durableId="661348124">
    <w:abstractNumId w:val="36"/>
  </w:num>
  <w:num w:numId="23" w16cid:durableId="1415277359">
    <w:abstractNumId w:val="10"/>
  </w:num>
  <w:num w:numId="24" w16cid:durableId="2052487911">
    <w:abstractNumId w:val="34"/>
  </w:num>
  <w:num w:numId="25" w16cid:durableId="913392362">
    <w:abstractNumId w:val="24"/>
  </w:num>
  <w:num w:numId="26" w16cid:durableId="718674411">
    <w:abstractNumId w:val="1"/>
  </w:num>
  <w:num w:numId="27" w16cid:durableId="783698545">
    <w:abstractNumId w:val="7"/>
  </w:num>
  <w:num w:numId="28" w16cid:durableId="1954942921">
    <w:abstractNumId w:val="19"/>
  </w:num>
  <w:num w:numId="29" w16cid:durableId="172377240">
    <w:abstractNumId w:val="25"/>
  </w:num>
  <w:num w:numId="30" w16cid:durableId="1504471207">
    <w:abstractNumId w:val="23"/>
  </w:num>
  <w:num w:numId="31" w16cid:durableId="1857772057">
    <w:abstractNumId w:val="17"/>
  </w:num>
  <w:num w:numId="32" w16cid:durableId="16322055">
    <w:abstractNumId w:val="14"/>
  </w:num>
  <w:num w:numId="33" w16cid:durableId="594942537">
    <w:abstractNumId w:val="29"/>
  </w:num>
  <w:num w:numId="34" w16cid:durableId="309138470">
    <w:abstractNumId w:val="16"/>
  </w:num>
  <w:num w:numId="35" w16cid:durableId="513350031">
    <w:abstractNumId w:val="15"/>
  </w:num>
  <w:num w:numId="36" w16cid:durableId="1703479963">
    <w:abstractNumId w:val="9"/>
  </w:num>
  <w:num w:numId="37" w16cid:durableId="1001811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976"/>
    <w:rsid w:val="00001B1C"/>
    <w:rsid w:val="000047A4"/>
    <w:rsid w:val="000067D9"/>
    <w:rsid w:val="00013988"/>
    <w:rsid w:val="00022049"/>
    <w:rsid w:val="00023CD4"/>
    <w:rsid w:val="00024FEB"/>
    <w:rsid w:val="00032DD1"/>
    <w:rsid w:val="000426BF"/>
    <w:rsid w:val="00042830"/>
    <w:rsid w:val="00045A6C"/>
    <w:rsid w:val="00046995"/>
    <w:rsid w:val="00047E1D"/>
    <w:rsid w:val="00051A6E"/>
    <w:rsid w:val="00051BDC"/>
    <w:rsid w:val="00057E55"/>
    <w:rsid w:val="000619D7"/>
    <w:rsid w:val="00062168"/>
    <w:rsid w:val="0007008C"/>
    <w:rsid w:val="0007194F"/>
    <w:rsid w:val="00072B00"/>
    <w:rsid w:val="00077D29"/>
    <w:rsid w:val="00077E6C"/>
    <w:rsid w:val="0008100D"/>
    <w:rsid w:val="00085094"/>
    <w:rsid w:val="00096117"/>
    <w:rsid w:val="000A3009"/>
    <w:rsid w:val="000A5A59"/>
    <w:rsid w:val="000B053A"/>
    <w:rsid w:val="000B0B96"/>
    <w:rsid w:val="000B1429"/>
    <w:rsid w:val="000B1DD1"/>
    <w:rsid w:val="000B2711"/>
    <w:rsid w:val="000B3BD0"/>
    <w:rsid w:val="000C2003"/>
    <w:rsid w:val="000C2BD3"/>
    <w:rsid w:val="000C61AA"/>
    <w:rsid w:val="000D4172"/>
    <w:rsid w:val="000E0211"/>
    <w:rsid w:val="000E0F5C"/>
    <w:rsid w:val="000E3686"/>
    <w:rsid w:val="000E4FBF"/>
    <w:rsid w:val="00100641"/>
    <w:rsid w:val="00101A4C"/>
    <w:rsid w:val="001104F4"/>
    <w:rsid w:val="001177E6"/>
    <w:rsid w:val="001215B1"/>
    <w:rsid w:val="001317BB"/>
    <w:rsid w:val="0013302B"/>
    <w:rsid w:val="00134273"/>
    <w:rsid w:val="00134C01"/>
    <w:rsid w:val="00136B06"/>
    <w:rsid w:val="00140EB3"/>
    <w:rsid w:val="00142C09"/>
    <w:rsid w:val="00150A28"/>
    <w:rsid w:val="00155123"/>
    <w:rsid w:val="0015613E"/>
    <w:rsid w:val="00157B35"/>
    <w:rsid w:val="00161CC5"/>
    <w:rsid w:val="001674F4"/>
    <w:rsid w:val="00176DC4"/>
    <w:rsid w:val="00182C22"/>
    <w:rsid w:val="001878EA"/>
    <w:rsid w:val="00191C8D"/>
    <w:rsid w:val="00196FD8"/>
    <w:rsid w:val="001A4FAE"/>
    <w:rsid w:val="001A6CC3"/>
    <w:rsid w:val="001A7391"/>
    <w:rsid w:val="001B0324"/>
    <w:rsid w:val="001B1678"/>
    <w:rsid w:val="001B1709"/>
    <w:rsid w:val="001B1D5F"/>
    <w:rsid w:val="001B2D42"/>
    <w:rsid w:val="001B6453"/>
    <w:rsid w:val="001B74EC"/>
    <w:rsid w:val="001D3204"/>
    <w:rsid w:val="001D390B"/>
    <w:rsid w:val="001E0C00"/>
    <w:rsid w:val="001E4545"/>
    <w:rsid w:val="001F003F"/>
    <w:rsid w:val="001F09AB"/>
    <w:rsid w:val="001F1957"/>
    <w:rsid w:val="001F250F"/>
    <w:rsid w:val="001F3AE8"/>
    <w:rsid w:val="001F4669"/>
    <w:rsid w:val="001F4DF5"/>
    <w:rsid w:val="001F64E5"/>
    <w:rsid w:val="001F661E"/>
    <w:rsid w:val="002037F7"/>
    <w:rsid w:val="00204311"/>
    <w:rsid w:val="0020512B"/>
    <w:rsid w:val="002053C7"/>
    <w:rsid w:val="002054AA"/>
    <w:rsid w:val="00207A26"/>
    <w:rsid w:val="00213BFC"/>
    <w:rsid w:val="0021418D"/>
    <w:rsid w:val="002143D8"/>
    <w:rsid w:val="002207C6"/>
    <w:rsid w:val="00225272"/>
    <w:rsid w:val="00241E04"/>
    <w:rsid w:val="00246F30"/>
    <w:rsid w:val="00251256"/>
    <w:rsid w:val="002517A0"/>
    <w:rsid w:val="002522F4"/>
    <w:rsid w:val="00253624"/>
    <w:rsid w:val="002625B0"/>
    <w:rsid w:val="00267ECC"/>
    <w:rsid w:val="0027398D"/>
    <w:rsid w:val="0027455B"/>
    <w:rsid w:val="002812A5"/>
    <w:rsid w:val="00284550"/>
    <w:rsid w:val="00285303"/>
    <w:rsid w:val="00286B4E"/>
    <w:rsid w:val="00287260"/>
    <w:rsid w:val="00287CBE"/>
    <w:rsid w:val="00291777"/>
    <w:rsid w:val="00294A50"/>
    <w:rsid w:val="002A0A18"/>
    <w:rsid w:val="002A0FC9"/>
    <w:rsid w:val="002A2A27"/>
    <w:rsid w:val="002A7986"/>
    <w:rsid w:val="002A7B36"/>
    <w:rsid w:val="002B2D67"/>
    <w:rsid w:val="002C3E30"/>
    <w:rsid w:val="002C5D1B"/>
    <w:rsid w:val="002C6CDF"/>
    <w:rsid w:val="002C7828"/>
    <w:rsid w:val="002C7C5A"/>
    <w:rsid w:val="002D3146"/>
    <w:rsid w:val="002D38AD"/>
    <w:rsid w:val="002D5B8A"/>
    <w:rsid w:val="002D606A"/>
    <w:rsid w:val="002D6227"/>
    <w:rsid w:val="002E3E12"/>
    <w:rsid w:val="002E5ECA"/>
    <w:rsid w:val="002F0971"/>
    <w:rsid w:val="00301FF6"/>
    <w:rsid w:val="00302C2B"/>
    <w:rsid w:val="00302FF7"/>
    <w:rsid w:val="003075CA"/>
    <w:rsid w:val="00314874"/>
    <w:rsid w:val="00323BAF"/>
    <w:rsid w:val="00324AAD"/>
    <w:rsid w:val="00333131"/>
    <w:rsid w:val="003341B8"/>
    <w:rsid w:val="003437E4"/>
    <w:rsid w:val="0034390B"/>
    <w:rsid w:val="00343DED"/>
    <w:rsid w:val="003463E6"/>
    <w:rsid w:val="00347F53"/>
    <w:rsid w:val="00350D74"/>
    <w:rsid w:val="003515D2"/>
    <w:rsid w:val="00351DD4"/>
    <w:rsid w:val="00353AA1"/>
    <w:rsid w:val="003552D8"/>
    <w:rsid w:val="0035685D"/>
    <w:rsid w:val="00360A8C"/>
    <w:rsid w:val="00361F71"/>
    <w:rsid w:val="00363560"/>
    <w:rsid w:val="00364359"/>
    <w:rsid w:val="00364C75"/>
    <w:rsid w:val="003665AD"/>
    <w:rsid w:val="003679B5"/>
    <w:rsid w:val="0037002C"/>
    <w:rsid w:val="0037177D"/>
    <w:rsid w:val="003806E1"/>
    <w:rsid w:val="00383780"/>
    <w:rsid w:val="00385E46"/>
    <w:rsid w:val="00385F2A"/>
    <w:rsid w:val="00386E86"/>
    <w:rsid w:val="00391BB3"/>
    <w:rsid w:val="00391DFE"/>
    <w:rsid w:val="003A341B"/>
    <w:rsid w:val="003A44E3"/>
    <w:rsid w:val="003A754A"/>
    <w:rsid w:val="003B0589"/>
    <w:rsid w:val="003B3669"/>
    <w:rsid w:val="003B3925"/>
    <w:rsid w:val="003B55E2"/>
    <w:rsid w:val="003B5A02"/>
    <w:rsid w:val="003B7974"/>
    <w:rsid w:val="003C430C"/>
    <w:rsid w:val="003C5A5A"/>
    <w:rsid w:val="003C6DC8"/>
    <w:rsid w:val="003D0D85"/>
    <w:rsid w:val="003D1D3B"/>
    <w:rsid w:val="003D315A"/>
    <w:rsid w:val="003E107D"/>
    <w:rsid w:val="003E4A22"/>
    <w:rsid w:val="003E5139"/>
    <w:rsid w:val="003E72A5"/>
    <w:rsid w:val="003E7F77"/>
    <w:rsid w:val="003F253C"/>
    <w:rsid w:val="003F49D3"/>
    <w:rsid w:val="003F602D"/>
    <w:rsid w:val="00405990"/>
    <w:rsid w:val="00405D76"/>
    <w:rsid w:val="0040718D"/>
    <w:rsid w:val="00407F92"/>
    <w:rsid w:val="004144E3"/>
    <w:rsid w:val="00414517"/>
    <w:rsid w:val="00416B3D"/>
    <w:rsid w:val="00416F21"/>
    <w:rsid w:val="0042161F"/>
    <w:rsid w:val="00421BC5"/>
    <w:rsid w:val="00425AE8"/>
    <w:rsid w:val="00426218"/>
    <w:rsid w:val="0043585E"/>
    <w:rsid w:val="00436AD6"/>
    <w:rsid w:val="00450A21"/>
    <w:rsid w:val="00453037"/>
    <w:rsid w:val="004662C2"/>
    <w:rsid w:val="004671D0"/>
    <w:rsid w:val="004705B8"/>
    <w:rsid w:val="00473190"/>
    <w:rsid w:val="00475A89"/>
    <w:rsid w:val="004819AC"/>
    <w:rsid w:val="00482712"/>
    <w:rsid w:val="004924E0"/>
    <w:rsid w:val="004971AD"/>
    <w:rsid w:val="00497817"/>
    <w:rsid w:val="004A05A3"/>
    <w:rsid w:val="004C3756"/>
    <w:rsid w:val="004D278A"/>
    <w:rsid w:val="004D4A49"/>
    <w:rsid w:val="004E0155"/>
    <w:rsid w:val="004E4A0B"/>
    <w:rsid w:val="004F426F"/>
    <w:rsid w:val="004F4889"/>
    <w:rsid w:val="004F6CD3"/>
    <w:rsid w:val="005013E2"/>
    <w:rsid w:val="00502C98"/>
    <w:rsid w:val="00520480"/>
    <w:rsid w:val="00524180"/>
    <w:rsid w:val="00524B59"/>
    <w:rsid w:val="00530A49"/>
    <w:rsid w:val="0053125A"/>
    <w:rsid w:val="00531DF5"/>
    <w:rsid w:val="00532F3D"/>
    <w:rsid w:val="00533EB9"/>
    <w:rsid w:val="00536B72"/>
    <w:rsid w:val="005452CF"/>
    <w:rsid w:val="00552B5F"/>
    <w:rsid w:val="00563549"/>
    <w:rsid w:val="00575ADC"/>
    <w:rsid w:val="00575AF7"/>
    <w:rsid w:val="00576EC0"/>
    <w:rsid w:val="0058346F"/>
    <w:rsid w:val="00587DCE"/>
    <w:rsid w:val="005942A8"/>
    <w:rsid w:val="005976E7"/>
    <w:rsid w:val="005A12E1"/>
    <w:rsid w:val="005A4B4E"/>
    <w:rsid w:val="005B402D"/>
    <w:rsid w:val="005B44A8"/>
    <w:rsid w:val="005B6FC7"/>
    <w:rsid w:val="005C04DE"/>
    <w:rsid w:val="005C23EC"/>
    <w:rsid w:val="005C2504"/>
    <w:rsid w:val="005D2AE2"/>
    <w:rsid w:val="005D5757"/>
    <w:rsid w:val="005E0DA1"/>
    <w:rsid w:val="005E11F6"/>
    <w:rsid w:val="005E20A7"/>
    <w:rsid w:val="005F0807"/>
    <w:rsid w:val="005F1872"/>
    <w:rsid w:val="005F68D5"/>
    <w:rsid w:val="006009E3"/>
    <w:rsid w:val="006075EF"/>
    <w:rsid w:val="006138A5"/>
    <w:rsid w:val="00620575"/>
    <w:rsid w:val="00630381"/>
    <w:rsid w:val="00633533"/>
    <w:rsid w:val="006345A4"/>
    <w:rsid w:val="00637494"/>
    <w:rsid w:val="00637B47"/>
    <w:rsid w:val="00640429"/>
    <w:rsid w:val="00640681"/>
    <w:rsid w:val="0065472F"/>
    <w:rsid w:val="006552FD"/>
    <w:rsid w:val="00656530"/>
    <w:rsid w:val="00656C36"/>
    <w:rsid w:val="006577CD"/>
    <w:rsid w:val="00660A65"/>
    <w:rsid w:val="00663268"/>
    <w:rsid w:val="006644FC"/>
    <w:rsid w:val="00664629"/>
    <w:rsid w:val="00673ACE"/>
    <w:rsid w:val="00673B71"/>
    <w:rsid w:val="006743B2"/>
    <w:rsid w:val="00675119"/>
    <w:rsid w:val="00681037"/>
    <w:rsid w:val="006870FE"/>
    <w:rsid w:val="00690032"/>
    <w:rsid w:val="00696A5C"/>
    <w:rsid w:val="006A175C"/>
    <w:rsid w:val="006B0230"/>
    <w:rsid w:val="006B04FD"/>
    <w:rsid w:val="006C2433"/>
    <w:rsid w:val="006D061F"/>
    <w:rsid w:val="006D1571"/>
    <w:rsid w:val="006D3895"/>
    <w:rsid w:val="006D4492"/>
    <w:rsid w:val="006E0773"/>
    <w:rsid w:val="006E2D3A"/>
    <w:rsid w:val="006E4561"/>
    <w:rsid w:val="006E6459"/>
    <w:rsid w:val="006E6C3C"/>
    <w:rsid w:val="006E7AB8"/>
    <w:rsid w:val="006E7DBE"/>
    <w:rsid w:val="006F3F6C"/>
    <w:rsid w:val="006F64C6"/>
    <w:rsid w:val="00700487"/>
    <w:rsid w:val="00703485"/>
    <w:rsid w:val="00704B23"/>
    <w:rsid w:val="00706197"/>
    <w:rsid w:val="007122B4"/>
    <w:rsid w:val="007209ED"/>
    <w:rsid w:val="00723DB0"/>
    <w:rsid w:val="00730302"/>
    <w:rsid w:val="00730CEE"/>
    <w:rsid w:val="00733BD4"/>
    <w:rsid w:val="007449F1"/>
    <w:rsid w:val="00745DEC"/>
    <w:rsid w:val="00746248"/>
    <w:rsid w:val="007473EC"/>
    <w:rsid w:val="00754636"/>
    <w:rsid w:val="00757C43"/>
    <w:rsid w:val="00761633"/>
    <w:rsid w:val="00762B26"/>
    <w:rsid w:val="0077312B"/>
    <w:rsid w:val="007740E0"/>
    <w:rsid w:val="00781FB5"/>
    <w:rsid w:val="00791019"/>
    <w:rsid w:val="007927E2"/>
    <w:rsid w:val="00796254"/>
    <w:rsid w:val="007A062F"/>
    <w:rsid w:val="007A0AF3"/>
    <w:rsid w:val="007A1B42"/>
    <w:rsid w:val="007A50A0"/>
    <w:rsid w:val="007A6A25"/>
    <w:rsid w:val="007B07AD"/>
    <w:rsid w:val="007B2369"/>
    <w:rsid w:val="007C374C"/>
    <w:rsid w:val="007C3E40"/>
    <w:rsid w:val="007C4BA8"/>
    <w:rsid w:val="007C6BB6"/>
    <w:rsid w:val="007D54AA"/>
    <w:rsid w:val="007D57DE"/>
    <w:rsid w:val="007D5A10"/>
    <w:rsid w:val="007E6DD2"/>
    <w:rsid w:val="007E723C"/>
    <w:rsid w:val="007F393B"/>
    <w:rsid w:val="007F5A3F"/>
    <w:rsid w:val="007F6B7E"/>
    <w:rsid w:val="00801731"/>
    <w:rsid w:val="00801DB0"/>
    <w:rsid w:val="008027E9"/>
    <w:rsid w:val="008043E3"/>
    <w:rsid w:val="00804A3A"/>
    <w:rsid w:val="008061BA"/>
    <w:rsid w:val="00806A69"/>
    <w:rsid w:val="00815C58"/>
    <w:rsid w:val="00816871"/>
    <w:rsid w:val="00816B11"/>
    <w:rsid w:val="00816EC6"/>
    <w:rsid w:val="00817309"/>
    <w:rsid w:val="0082590B"/>
    <w:rsid w:val="00827BE0"/>
    <w:rsid w:val="0083153A"/>
    <w:rsid w:val="008326E0"/>
    <w:rsid w:val="00835742"/>
    <w:rsid w:val="00835EAD"/>
    <w:rsid w:val="008421F0"/>
    <w:rsid w:val="00850EF4"/>
    <w:rsid w:val="00853A0A"/>
    <w:rsid w:val="00854611"/>
    <w:rsid w:val="00856791"/>
    <w:rsid w:val="00856A4A"/>
    <w:rsid w:val="00860132"/>
    <w:rsid w:val="00861CAE"/>
    <w:rsid w:val="00863CBB"/>
    <w:rsid w:val="008712DB"/>
    <w:rsid w:val="00873DD5"/>
    <w:rsid w:val="00877800"/>
    <w:rsid w:val="00880A77"/>
    <w:rsid w:val="00881875"/>
    <w:rsid w:val="00884244"/>
    <w:rsid w:val="00897094"/>
    <w:rsid w:val="00897E4F"/>
    <w:rsid w:val="008A1E7A"/>
    <w:rsid w:val="008A7114"/>
    <w:rsid w:val="008B416A"/>
    <w:rsid w:val="008B4488"/>
    <w:rsid w:val="008B4A1F"/>
    <w:rsid w:val="008B5BEA"/>
    <w:rsid w:val="008C171E"/>
    <w:rsid w:val="008D0DB9"/>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CE9"/>
    <w:rsid w:val="00934FE3"/>
    <w:rsid w:val="00937DF6"/>
    <w:rsid w:val="0094747F"/>
    <w:rsid w:val="00951C89"/>
    <w:rsid w:val="009535DF"/>
    <w:rsid w:val="0095440B"/>
    <w:rsid w:val="009609A5"/>
    <w:rsid w:val="00960B4D"/>
    <w:rsid w:val="00961671"/>
    <w:rsid w:val="00962A3E"/>
    <w:rsid w:val="00967F66"/>
    <w:rsid w:val="009739F4"/>
    <w:rsid w:val="00975323"/>
    <w:rsid w:val="00975F24"/>
    <w:rsid w:val="009837B8"/>
    <w:rsid w:val="00984971"/>
    <w:rsid w:val="00987DA3"/>
    <w:rsid w:val="009917F6"/>
    <w:rsid w:val="00994E0F"/>
    <w:rsid w:val="0099572E"/>
    <w:rsid w:val="00995D22"/>
    <w:rsid w:val="009A162C"/>
    <w:rsid w:val="009A64D0"/>
    <w:rsid w:val="009B0688"/>
    <w:rsid w:val="009B449A"/>
    <w:rsid w:val="009B6418"/>
    <w:rsid w:val="009C1184"/>
    <w:rsid w:val="009C1222"/>
    <w:rsid w:val="009C137D"/>
    <w:rsid w:val="009C4202"/>
    <w:rsid w:val="009C50B1"/>
    <w:rsid w:val="009C6E3E"/>
    <w:rsid w:val="009E5754"/>
    <w:rsid w:val="009E64C2"/>
    <w:rsid w:val="009E6519"/>
    <w:rsid w:val="009F003A"/>
    <w:rsid w:val="009F1FF7"/>
    <w:rsid w:val="009F2776"/>
    <w:rsid w:val="009F3B07"/>
    <w:rsid w:val="009F6766"/>
    <w:rsid w:val="00A030C4"/>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41157"/>
    <w:rsid w:val="00A41698"/>
    <w:rsid w:val="00A42B21"/>
    <w:rsid w:val="00A4486F"/>
    <w:rsid w:val="00A45D21"/>
    <w:rsid w:val="00A5014E"/>
    <w:rsid w:val="00A51E3A"/>
    <w:rsid w:val="00A528C7"/>
    <w:rsid w:val="00A54627"/>
    <w:rsid w:val="00A5524A"/>
    <w:rsid w:val="00A637BC"/>
    <w:rsid w:val="00A64E8A"/>
    <w:rsid w:val="00A655E6"/>
    <w:rsid w:val="00A67126"/>
    <w:rsid w:val="00A74010"/>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C5E26"/>
    <w:rsid w:val="00AD3430"/>
    <w:rsid w:val="00AD46A4"/>
    <w:rsid w:val="00AD48B4"/>
    <w:rsid w:val="00AD6760"/>
    <w:rsid w:val="00AE0EFD"/>
    <w:rsid w:val="00AE3658"/>
    <w:rsid w:val="00AE62AB"/>
    <w:rsid w:val="00AF2B9F"/>
    <w:rsid w:val="00AF3052"/>
    <w:rsid w:val="00B02612"/>
    <w:rsid w:val="00B13421"/>
    <w:rsid w:val="00B33D7D"/>
    <w:rsid w:val="00B34B74"/>
    <w:rsid w:val="00B45321"/>
    <w:rsid w:val="00B4650B"/>
    <w:rsid w:val="00B53C95"/>
    <w:rsid w:val="00B54B49"/>
    <w:rsid w:val="00B5527C"/>
    <w:rsid w:val="00B559AB"/>
    <w:rsid w:val="00B609FA"/>
    <w:rsid w:val="00B6475A"/>
    <w:rsid w:val="00B67EA8"/>
    <w:rsid w:val="00B7109F"/>
    <w:rsid w:val="00B7391E"/>
    <w:rsid w:val="00B74E55"/>
    <w:rsid w:val="00B8143A"/>
    <w:rsid w:val="00B85451"/>
    <w:rsid w:val="00B91DB1"/>
    <w:rsid w:val="00B95F96"/>
    <w:rsid w:val="00B96466"/>
    <w:rsid w:val="00B97DD5"/>
    <w:rsid w:val="00BA0EDC"/>
    <w:rsid w:val="00BA7CC6"/>
    <w:rsid w:val="00BB2F7A"/>
    <w:rsid w:val="00BB50D8"/>
    <w:rsid w:val="00BC246B"/>
    <w:rsid w:val="00BC49A7"/>
    <w:rsid w:val="00BC54CA"/>
    <w:rsid w:val="00BC631E"/>
    <w:rsid w:val="00BD0572"/>
    <w:rsid w:val="00BD2A4B"/>
    <w:rsid w:val="00BD3298"/>
    <w:rsid w:val="00BD5367"/>
    <w:rsid w:val="00BD69B8"/>
    <w:rsid w:val="00BD7432"/>
    <w:rsid w:val="00BE0C98"/>
    <w:rsid w:val="00BE54B8"/>
    <w:rsid w:val="00BE6BC0"/>
    <w:rsid w:val="00C016EB"/>
    <w:rsid w:val="00C02F4F"/>
    <w:rsid w:val="00C036D6"/>
    <w:rsid w:val="00C116E4"/>
    <w:rsid w:val="00C1183D"/>
    <w:rsid w:val="00C14143"/>
    <w:rsid w:val="00C1599F"/>
    <w:rsid w:val="00C179D7"/>
    <w:rsid w:val="00C24A61"/>
    <w:rsid w:val="00C26673"/>
    <w:rsid w:val="00C31140"/>
    <w:rsid w:val="00C332F1"/>
    <w:rsid w:val="00C33B75"/>
    <w:rsid w:val="00C36E73"/>
    <w:rsid w:val="00C3736C"/>
    <w:rsid w:val="00C37AFA"/>
    <w:rsid w:val="00C420A7"/>
    <w:rsid w:val="00C424BD"/>
    <w:rsid w:val="00C55A79"/>
    <w:rsid w:val="00C57418"/>
    <w:rsid w:val="00C620EB"/>
    <w:rsid w:val="00C62788"/>
    <w:rsid w:val="00C62D93"/>
    <w:rsid w:val="00C646BE"/>
    <w:rsid w:val="00C74CAA"/>
    <w:rsid w:val="00C74D28"/>
    <w:rsid w:val="00C7611C"/>
    <w:rsid w:val="00C766FA"/>
    <w:rsid w:val="00C779AC"/>
    <w:rsid w:val="00C82769"/>
    <w:rsid w:val="00C83775"/>
    <w:rsid w:val="00C85AC1"/>
    <w:rsid w:val="00C92268"/>
    <w:rsid w:val="00CA4954"/>
    <w:rsid w:val="00CA7575"/>
    <w:rsid w:val="00CB5500"/>
    <w:rsid w:val="00CB707D"/>
    <w:rsid w:val="00CB7DA8"/>
    <w:rsid w:val="00CC09F3"/>
    <w:rsid w:val="00CC3C4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5D2D"/>
    <w:rsid w:val="00D27462"/>
    <w:rsid w:val="00D27F89"/>
    <w:rsid w:val="00D31C96"/>
    <w:rsid w:val="00D3554F"/>
    <w:rsid w:val="00D369A3"/>
    <w:rsid w:val="00D41E43"/>
    <w:rsid w:val="00D42E3A"/>
    <w:rsid w:val="00D434C7"/>
    <w:rsid w:val="00D435DD"/>
    <w:rsid w:val="00D455BF"/>
    <w:rsid w:val="00D46EF7"/>
    <w:rsid w:val="00D6045A"/>
    <w:rsid w:val="00D605BE"/>
    <w:rsid w:val="00D618A9"/>
    <w:rsid w:val="00D62EF6"/>
    <w:rsid w:val="00D64B9B"/>
    <w:rsid w:val="00D654C3"/>
    <w:rsid w:val="00D71595"/>
    <w:rsid w:val="00D72050"/>
    <w:rsid w:val="00D7773C"/>
    <w:rsid w:val="00D82786"/>
    <w:rsid w:val="00D85A8D"/>
    <w:rsid w:val="00D87395"/>
    <w:rsid w:val="00D951EA"/>
    <w:rsid w:val="00DA0B9F"/>
    <w:rsid w:val="00DA2503"/>
    <w:rsid w:val="00DA433D"/>
    <w:rsid w:val="00DA522E"/>
    <w:rsid w:val="00DB2E68"/>
    <w:rsid w:val="00DC2572"/>
    <w:rsid w:val="00DC450D"/>
    <w:rsid w:val="00DC67BF"/>
    <w:rsid w:val="00DD11B5"/>
    <w:rsid w:val="00DD2B25"/>
    <w:rsid w:val="00DD532D"/>
    <w:rsid w:val="00DE3AE4"/>
    <w:rsid w:val="00DE3F01"/>
    <w:rsid w:val="00DE4B69"/>
    <w:rsid w:val="00DF11DA"/>
    <w:rsid w:val="00DF2EBE"/>
    <w:rsid w:val="00DF50F7"/>
    <w:rsid w:val="00DF6ACB"/>
    <w:rsid w:val="00E017F8"/>
    <w:rsid w:val="00E02214"/>
    <w:rsid w:val="00E037F6"/>
    <w:rsid w:val="00E05120"/>
    <w:rsid w:val="00E055DB"/>
    <w:rsid w:val="00E06382"/>
    <w:rsid w:val="00E07BEC"/>
    <w:rsid w:val="00E10ACB"/>
    <w:rsid w:val="00E116EB"/>
    <w:rsid w:val="00E15180"/>
    <w:rsid w:val="00E1550B"/>
    <w:rsid w:val="00E20BD3"/>
    <w:rsid w:val="00E212DD"/>
    <w:rsid w:val="00E31041"/>
    <w:rsid w:val="00E3142E"/>
    <w:rsid w:val="00E352FA"/>
    <w:rsid w:val="00E40727"/>
    <w:rsid w:val="00E432CE"/>
    <w:rsid w:val="00E437C3"/>
    <w:rsid w:val="00E45F92"/>
    <w:rsid w:val="00E5213F"/>
    <w:rsid w:val="00E56AA2"/>
    <w:rsid w:val="00E6114C"/>
    <w:rsid w:val="00E61FEF"/>
    <w:rsid w:val="00E65BEC"/>
    <w:rsid w:val="00E70E1A"/>
    <w:rsid w:val="00E71898"/>
    <w:rsid w:val="00E76363"/>
    <w:rsid w:val="00E7793C"/>
    <w:rsid w:val="00E80DB9"/>
    <w:rsid w:val="00E855E1"/>
    <w:rsid w:val="00E85C51"/>
    <w:rsid w:val="00E86EB5"/>
    <w:rsid w:val="00E87AFB"/>
    <w:rsid w:val="00E91F96"/>
    <w:rsid w:val="00E9696B"/>
    <w:rsid w:val="00EA005B"/>
    <w:rsid w:val="00EA0AA9"/>
    <w:rsid w:val="00EA35DA"/>
    <w:rsid w:val="00EB1368"/>
    <w:rsid w:val="00EC1BEC"/>
    <w:rsid w:val="00EC4964"/>
    <w:rsid w:val="00ED7111"/>
    <w:rsid w:val="00EE0E8F"/>
    <w:rsid w:val="00EE1105"/>
    <w:rsid w:val="00EE3F85"/>
    <w:rsid w:val="00EE5094"/>
    <w:rsid w:val="00EE528D"/>
    <w:rsid w:val="00EE58FA"/>
    <w:rsid w:val="00EE6443"/>
    <w:rsid w:val="00EE7CD1"/>
    <w:rsid w:val="00EE7EA1"/>
    <w:rsid w:val="00EF0868"/>
    <w:rsid w:val="00EF2DBE"/>
    <w:rsid w:val="00EF4811"/>
    <w:rsid w:val="00EF61F2"/>
    <w:rsid w:val="00F003F3"/>
    <w:rsid w:val="00F010FE"/>
    <w:rsid w:val="00F054FF"/>
    <w:rsid w:val="00F07D19"/>
    <w:rsid w:val="00F07F35"/>
    <w:rsid w:val="00F10B46"/>
    <w:rsid w:val="00F15C49"/>
    <w:rsid w:val="00F232D5"/>
    <w:rsid w:val="00F27495"/>
    <w:rsid w:val="00F31C12"/>
    <w:rsid w:val="00F33143"/>
    <w:rsid w:val="00F352DE"/>
    <w:rsid w:val="00F36AE2"/>
    <w:rsid w:val="00F413D2"/>
    <w:rsid w:val="00F43691"/>
    <w:rsid w:val="00F4549C"/>
    <w:rsid w:val="00F477A0"/>
    <w:rsid w:val="00F47D72"/>
    <w:rsid w:val="00F50D8A"/>
    <w:rsid w:val="00F51B11"/>
    <w:rsid w:val="00F55DD0"/>
    <w:rsid w:val="00F56343"/>
    <w:rsid w:val="00F74C37"/>
    <w:rsid w:val="00F75B94"/>
    <w:rsid w:val="00F77194"/>
    <w:rsid w:val="00F854F4"/>
    <w:rsid w:val="00F90C98"/>
    <w:rsid w:val="00F92528"/>
    <w:rsid w:val="00F94306"/>
    <w:rsid w:val="00F9613F"/>
    <w:rsid w:val="00F972C4"/>
    <w:rsid w:val="00F97472"/>
    <w:rsid w:val="00FA037A"/>
    <w:rsid w:val="00FA0ADD"/>
    <w:rsid w:val="00FA52D0"/>
    <w:rsid w:val="00FA53B9"/>
    <w:rsid w:val="00FB0648"/>
    <w:rsid w:val="00FB4ADB"/>
    <w:rsid w:val="00FB55B0"/>
    <w:rsid w:val="00FB608B"/>
    <w:rsid w:val="00FB6888"/>
    <w:rsid w:val="00FB7977"/>
    <w:rsid w:val="00FC4935"/>
    <w:rsid w:val="00FC58BC"/>
    <w:rsid w:val="00FC63E9"/>
    <w:rsid w:val="00FD0711"/>
    <w:rsid w:val="00FD4111"/>
    <w:rsid w:val="00FD54D5"/>
    <w:rsid w:val="00FD5B5D"/>
    <w:rsid w:val="00FE0BA9"/>
    <w:rsid w:val="00FE136D"/>
    <w:rsid w:val="00FF00D9"/>
    <w:rsid w:val="00FF1DB6"/>
    <w:rsid w:val="00FF2C91"/>
    <w:rsid w:val="00FF530D"/>
    <w:rsid w:val="06D49268"/>
    <w:rsid w:val="0CCE3A71"/>
    <w:rsid w:val="0DA33D69"/>
    <w:rsid w:val="0DF37E1B"/>
    <w:rsid w:val="11DF69FA"/>
    <w:rsid w:val="136E1F19"/>
    <w:rsid w:val="155D38C5"/>
    <w:rsid w:val="1B82A3CE"/>
    <w:rsid w:val="1FB84637"/>
    <w:rsid w:val="1FE488D8"/>
    <w:rsid w:val="217EB578"/>
    <w:rsid w:val="217FFC62"/>
    <w:rsid w:val="21A783EA"/>
    <w:rsid w:val="2751EEFA"/>
    <w:rsid w:val="28148D61"/>
    <w:rsid w:val="2840BB8D"/>
    <w:rsid w:val="284C871F"/>
    <w:rsid w:val="2A03914C"/>
    <w:rsid w:val="2F072499"/>
    <w:rsid w:val="327C2C3E"/>
    <w:rsid w:val="36B2278C"/>
    <w:rsid w:val="39374189"/>
    <w:rsid w:val="3BE8F21C"/>
    <w:rsid w:val="3E8ABEC9"/>
    <w:rsid w:val="40F687B7"/>
    <w:rsid w:val="42C01517"/>
    <w:rsid w:val="49E571EF"/>
    <w:rsid w:val="4EE7A24C"/>
    <w:rsid w:val="5209D267"/>
    <w:rsid w:val="5B232E0B"/>
    <w:rsid w:val="5B486057"/>
    <w:rsid w:val="5C9719EC"/>
    <w:rsid w:val="60D1E0A4"/>
    <w:rsid w:val="616F4EF2"/>
    <w:rsid w:val="672A8008"/>
    <w:rsid w:val="682D83F1"/>
    <w:rsid w:val="6B7653A3"/>
    <w:rsid w:val="6D4B2D41"/>
    <w:rsid w:val="781E43B2"/>
    <w:rsid w:val="7A003AA0"/>
    <w:rsid w:val="7A0CF50D"/>
    <w:rsid w:val="7EE30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1976"/>
    <w:rPr>
      <w:rFonts w:cs="Times New Roman"/>
      <w:lang w:val="ro-RO"/>
    </w:rPr>
  </w:style>
  <w:style w:type="paragraph" w:styleId="Titlu1">
    <w:name w:val="heading 1"/>
    <w:basedOn w:val="Normal"/>
    <w:next w:val="Normal"/>
    <w:link w:val="Titlu1Caracte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itlu3">
    <w:name w:val="heading 3"/>
    <w:basedOn w:val="Normal"/>
    <w:next w:val="Normal"/>
    <w:link w:val="Titlu3Caracter"/>
    <w:qFormat/>
    <w:locked/>
    <w:rsid w:val="00C116E4"/>
    <w:pPr>
      <w:keepNext/>
      <w:spacing w:after="0" w:line="240" w:lineRule="auto"/>
      <w:outlineLvl w:val="2"/>
    </w:pPr>
    <w:rPr>
      <w:rFonts w:ascii="Times New Roman" w:hAnsi="Times New Roman"/>
      <w:b/>
      <w:kern w:val="16"/>
      <w:szCs w:val="20"/>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paragraph" w:styleId="Listparagraf">
    <w:name w:val="List Paragraph"/>
    <w:basedOn w:val="Normal"/>
    <w:uiPriority w:val="34"/>
    <w:qFormat/>
    <w:rsid w:val="003E7F77"/>
    <w:pPr>
      <w:ind w:left="720"/>
      <w:contextualSpacing/>
    </w:pPr>
  </w:style>
  <w:style w:type="table" w:styleId="Tabelgril">
    <w:name w:val="Table Grid"/>
    <w:basedOn w:val="Tabel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nBalon">
    <w:name w:val="Balloon Text"/>
    <w:basedOn w:val="Normal"/>
    <w:link w:val="TextnBalonCaracter"/>
    <w:uiPriority w:val="99"/>
    <w:semiHidden/>
    <w:rsid w:val="005A12E1"/>
    <w:rPr>
      <w:rFonts w:ascii="Tahoma" w:hAnsi="Tahoma" w:cs="Tahoma"/>
      <w:sz w:val="16"/>
      <w:szCs w:val="16"/>
    </w:rPr>
  </w:style>
  <w:style w:type="character" w:styleId="TextnBalonCaracter" w:customStyle="1">
    <w:name w:val="Text în Balon Caracter"/>
    <w:basedOn w:val="Fontdeparagrafimplicit"/>
    <w:link w:val="TextnBalon"/>
    <w:uiPriority w:val="99"/>
    <w:semiHidden/>
    <w:locked/>
    <w:rPr>
      <w:rFonts w:ascii="Times New Roman" w:hAnsi="Times New Roman" w:cs="Times New Roman"/>
      <w:sz w:val="2"/>
      <w:lang w:val="ro-RO" w:eastAsia="x-none"/>
    </w:rPr>
  </w:style>
  <w:style w:type="paragraph" w:styleId="Antet">
    <w:name w:val="header"/>
    <w:basedOn w:val="Normal"/>
    <w:link w:val="AntetCaracter"/>
    <w:uiPriority w:val="99"/>
    <w:unhideWhenUsed/>
    <w:rsid w:val="006B0230"/>
    <w:pPr>
      <w:tabs>
        <w:tab w:val="center" w:pos="4680"/>
        <w:tab w:val="right" w:pos="9360"/>
      </w:tabs>
    </w:pPr>
  </w:style>
  <w:style w:type="character" w:styleId="AntetCaracter" w:customStyle="1">
    <w:name w:val="Antet Caracter"/>
    <w:basedOn w:val="Fontdeparagrafimplicit"/>
    <w:link w:val="Antet"/>
    <w:uiPriority w:val="99"/>
    <w:locked/>
    <w:rsid w:val="006B0230"/>
    <w:rPr>
      <w:rFonts w:cs="Times New Roman"/>
      <w:lang w:val="ro-RO" w:eastAsia="x-none"/>
    </w:rPr>
  </w:style>
  <w:style w:type="paragraph" w:styleId="Subsol">
    <w:name w:val="footer"/>
    <w:basedOn w:val="Normal"/>
    <w:link w:val="SubsolCaracter"/>
    <w:uiPriority w:val="99"/>
    <w:unhideWhenUsed/>
    <w:rsid w:val="006B0230"/>
    <w:pPr>
      <w:tabs>
        <w:tab w:val="center" w:pos="4680"/>
        <w:tab w:val="right" w:pos="9360"/>
      </w:tabs>
    </w:pPr>
  </w:style>
  <w:style w:type="character" w:styleId="SubsolCaracter" w:customStyle="1">
    <w:name w:val="Subsol Caracter"/>
    <w:basedOn w:val="Fontdeparagrafimplicit"/>
    <w:link w:val="Subsol"/>
    <w:uiPriority w:val="99"/>
    <w:locked/>
    <w:rsid w:val="006B0230"/>
    <w:rPr>
      <w:rFonts w:cs="Times New Roman"/>
      <w:lang w:val="ro-RO" w:eastAsia="x-none"/>
    </w:rPr>
  </w:style>
  <w:style w:type="character" w:styleId="Titlu3Caracter" w:customStyle="1">
    <w:name w:val="Titlu 3 Caracter"/>
    <w:basedOn w:val="Fontdeparagrafimplicit"/>
    <w:link w:val="Titlu3"/>
    <w:rsid w:val="00C116E4"/>
    <w:rPr>
      <w:rFonts w:ascii="Times New Roman" w:hAnsi="Times New Roman" w:cs="Times New Roman"/>
      <w:b/>
      <w:kern w:val="16"/>
      <w:szCs w:val="20"/>
      <w:lang w:val="ro-RO"/>
    </w:rPr>
  </w:style>
  <w:style w:type="character" w:styleId="fontstyle01" w:customStyle="1">
    <w:name w:val="fontstyle01"/>
    <w:basedOn w:val="Fontdeparagrafimplicit"/>
    <w:rsid w:val="00C116E4"/>
    <w:rPr>
      <w:rFonts w:hint="default" w:ascii="VerdanaRegular" w:hAnsi="VerdanaRegular"/>
      <w:b w:val="0"/>
      <w:bCs w:val="0"/>
      <w:i w:val="0"/>
      <w:iCs w:val="0"/>
      <w:color w:val="000000"/>
      <w:sz w:val="16"/>
      <w:szCs w:val="16"/>
    </w:rPr>
  </w:style>
  <w:style w:type="character" w:styleId="Hyperlink">
    <w:name w:val="Hyperlink"/>
    <w:basedOn w:val="Fontdeparagrafimplicit"/>
    <w:uiPriority w:val="99"/>
    <w:unhideWhenUsed/>
    <w:rPr>
      <w:color w:val="0000FF" w:themeColor="hyperlink"/>
      <w:u w:val="single"/>
    </w:rPr>
  </w:style>
  <w:style w:type="character" w:styleId="Titlu2Caracter" w:customStyle="1">
    <w:name w:val="Titlu 2 Caracter"/>
    <w:basedOn w:val="Fontdeparagrafimplicit"/>
    <w:link w:val="Titlu2"/>
    <w:uiPriority w:val="9"/>
    <w:rPr>
      <w:rFonts w:asciiTheme="majorHAnsi" w:hAnsiTheme="majorHAnsi" w:eastAsiaTheme="majorEastAsia" w:cstheme="majorBidi"/>
      <w:color w:val="365F91" w:themeColor="accent1" w:themeShade="BF"/>
      <w:sz w:val="26"/>
      <w:szCs w:val="26"/>
    </w:rPr>
  </w:style>
  <w:style w:type="paragraph" w:styleId="Corptext">
    <w:name w:val="Body Text"/>
    <w:basedOn w:val="Normal"/>
    <w:link w:val="CorptextCaracter"/>
    <w:rsid w:val="00801DB0"/>
    <w:pPr>
      <w:spacing w:after="120"/>
    </w:pPr>
    <w:rPr>
      <w:rFonts w:eastAsia="Calibri"/>
      <w:lang w:val="en-US"/>
    </w:rPr>
  </w:style>
  <w:style w:type="character" w:styleId="CorptextCaracter" w:customStyle="1">
    <w:name w:val="Corp text Caracter"/>
    <w:basedOn w:val="Fontdeparagrafimplicit"/>
    <w:link w:val="Corptext"/>
    <w:rsid w:val="00801DB0"/>
    <w:rPr>
      <w:rFonts w:eastAsia="Calibri" w:cs="Times New Roman"/>
    </w:rPr>
  </w:style>
  <w:style w:type="character" w:styleId="Referincomentariu">
    <w:name w:val="annotation reference"/>
    <w:basedOn w:val="Fontdeparagrafimplicit"/>
    <w:uiPriority w:val="99"/>
    <w:semiHidden/>
    <w:unhideWhenUsed/>
    <w:rsid w:val="003341B8"/>
    <w:rPr>
      <w:sz w:val="16"/>
      <w:szCs w:val="16"/>
    </w:rPr>
  </w:style>
  <w:style w:type="paragraph" w:styleId="Textcomentariu">
    <w:name w:val="annotation text"/>
    <w:basedOn w:val="Normal"/>
    <w:link w:val="TextcomentariuCaracter"/>
    <w:uiPriority w:val="99"/>
    <w:unhideWhenUsed/>
    <w:rsid w:val="003341B8"/>
    <w:pPr>
      <w:spacing w:line="240" w:lineRule="auto"/>
    </w:pPr>
    <w:rPr>
      <w:sz w:val="20"/>
      <w:szCs w:val="20"/>
    </w:rPr>
  </w:style>
  <w:style w:type="character" w:styleId="TextcomentariuCaracter" w:customStyle="1">
    <w:name w:val="Text comentariu Caracter"/>
    <w:basedOn w:val="Fontdeparagrafimplicit"/>
    <w:link w:val="Textcomentariu"/>
    <w:uiPriority w:val="99"/>
    <w:rsid w:val="003341B8"/>
    <w:rPr>
      <w:rFonts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3341B8"/>
    <w:rPr>
      <w:b/>
      <w:bCs/>
    </w:rPr>
  </w:style>
  <w:style w:type="character" w:styleId="SubiectComentariuCaracter" w:customStyle="1">
    <w:name w:val="Subiect Comentariu Caracter"/>
    <w:basedOn w:val="TextcomentariuCaracter"/>
    <w:link w:val="SubiectComentariu"/>
    <w:uiPriority w:val="99"/>
    <w:semiHidden/>
    <w:rsid w:val="003341B8"/>
    <w:rPr>
      <w:rFonts w:cs="Times New Roman"/>
      <w:b/>
      <w:bCs/>
      <w:sz w:val="20"/>
      <w:szCs w:val="20"/>
      <w:lang w:val="ro-RO"/>
    </w:rPr>
  </w:style>
  <w:style w:type="paragraph" w:styleId="Revizuire">
    <w:name w:val="Revision"/>
    <w:hidden/>
    <w:uiPriority w:val="99"/>
    <w:semiHidden/>
    <w:rsid w:val="00FD4111"/>
    <w:pPr>
      <w:spacing w:after="0" w:line="240" w:lineRule="auto"/>
    </w:pPr>
    <w:rPr>
      <w:rFonts w:cs="Times New Roman"/>
      <w:lang w:val="ro-RO"/>
    </w:rPr>
  </w:style>
  <w:style w:type="paragraph" w:styleId="Textnotdesubsol">
    <w:name w:val="footnote text"/>
    <w:basedOn w:val="Normal"/>
    <w:link w:val="TextnotdesubsolCaracter"/>
    <w:uiPriority w:val="99"/>
    <w:semiHidden/>
    <w:unhideWhenUsed/>
    <w:rsid w:val="008D49B5"/>
    <w:pPr>
      <w:spacing w:after="0" w:line="240" w:lineRule="auto"/>
    </w:pPr>
    <w:rPr>
      <w:sz w:val="20"/>
      <w:szCs w:val="20"/>
    </w:rPr>
  </w:style>
  <w:style w:type="character" w:styleId="TextnotdesubsolCaracter" w:customStyle="1">
    <w:name w:val="Text notă de subsol Caracter"/>
    <w:basedOn w:val="Fontdeparagrafimplicit"/>
    <w:link w:val="Textnotdesubsol"/>
    <w:uiPriority w:val="99"/>
    <w:semiHidden/>
    <w:rsid w:val="008D49B5"/>
    <w:rPr>
      <w:rFonts w:cs="Times New Roman"/>
      <w:sz w:val="20"/>
      <w:szCs w:val="20"/>
      <w:lang w:val="ro-RO"/>
    </w:rPr>
  </w:style>
  <w:style w:type="character" w:styleId="Referinnotdesubsol">
    <w:name w:val="footnote reference"/>
    <w:basedOn w:val="Fontdeparagrafimplici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Accentuat">
    <w:name w:val="Emphasis"/>
    <w:basedOn w:val="Fontdeparagrafimplici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Titlu1Caracter" w:customStyle="1">
    <w:name w:val="Titlu 1 Caracter"/>
    <w:basedOn w:val="Fontdeparagrafimplicit"/>
    <w:link w:val="Titlu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Frspaiere">
    <w:name w:val="No Spacing"/>
    <w:link w:val="FrspaiereCaracter"/>
    <w:qFormat/>
    <w:rsid w:val="00A51E3A"/>
    <w:pPr>
      <w:spacing w:after="0" w:line="240" w:lineRule="auto"/>
    </w:pPr>
    <w:rPr>
      <w:rFonts w:ascii="Times New Roman" w:hAnsi="Times New Roman" w:cs="Times New Roman"/>
      <w:sz w:val="24"/>
      <w:szCs w:val="24"/>
      <w:lang w:val="ro-RO"/>
    </w:rPr>
  </w:style>
  <w:style w:type="character" w:styleId="FrspaiereCaracter" w:customStyle="1">
    <w:name w:val="Fără spațiere Caracter"/>
    <w:link w:val="Frspaiere"/>
    <w:rsid w:val="00A51E3A"/>
    <w:rPr>
      <w:rFonts w:ascii="Times New Roman" w:hAnsi="Times New Roman" w:cs="Times New Roman"/>
      <w:sz w:val="24"/>
      <w:szCs w:val="24"/>
      <w:lang w:val="ro-RO"/>
    </w:rPr>
  </w:style>
  <w:style w:type="character" w:styleId="normaltextrun" w:customStyle="1">
    <w:name w:val="normaltextrun"/>
    <w:basedOn w:val="Fontdeparagrafimplicit"/>
    <w:rsid w:val="00A54627"/>
  </w:style>
  <w:style w:type="character" w:styleId="eop" w:customStyle="1">
    <w:name w:val="eop"/>
    <w:basedOn w:val="Fontdeparagrafimplicit"/>
    <w:rsid w:val="00A54627"/>
  </w:style>
  <w:style w:type="paragraph" w:styleId="Default" w:customStyle="1">
    <w:name w:val="Default"/>
    <w:rsid w:val="00AC5E26"/>
    <w:pPr>
      <w:autoSpaceDE w:val="0"/>
      <w:autoSpaceDN w:val="0"/>
      <w:adjustRightInd w:val="0"/>
      <w:spacing w:after="0" w:line="240" w:lineRule="auto"/>
    </w:pPr>
    <w:rPr>
      <w:rFonts w:ascii="Times New Roman" w:hAnsi="Times New Roman" w:eastAsia="Calibri"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8DBA47AA-24D4-4792-8F95-3E8D2C5B9B94}"/>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FLORENTINA BUCUROIU (139069)</dc:creator>
  <lastModifiedBy>CRISTINA-LOREDANA BLOJU (139024)</lastModifiedBy>
  <revision>45</revision>
  <lastPrinted>2025-09-22T11:23:00.0000000Z</lastPrinted>
  <dcterms:created xsi:type="dcterms:W3CDTF">2025-09-25T12:33:00.0000000Z</dcterms:created>
  <dcterms:modified xsi:type="dcterms:W3CDTF">2025-10-12T14:16:19.8449675Z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